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type="frame" o:title="Chorley Council Page Background" recolor="t" r:id="rId7"/>
    </v:background>
  </w:background>
  <w:body>
    <w:p w:rsidR="00BC4656" w:rsidRDefault="00920ACA" w14:paraId="32481F64" w14:textId="675AA9B2">
      <w:pPr>
        <w:rPr>
          <w:b/>
          <w:color w:val="7F7F7F" w:themeColor="text1" w:themeTint="80"/>
          <w:sz w:val="60"/>
          <w:szCs w:val="60"/>
        </w:rPr>
      </w:pPr>
      <w:r w:rsidRPr="00920ACA">
        <w:rPr>
          <w:b/>
          <w:color w:val="7F7F7F" w:themeColor="text1" w:themeTint="80"/>
          <w:sz w:val="60"/>
          <w:szCs w:val="60"/>
        </w:rPr>
        <w:t>Job Description</w:t>
      </w:r>
    </w:p>
    <w:p w:rsidRPr="00077830" w:rsidR="00920ACA" w:rsidRDefault="00930F0A" w14:paraId="58A63585" w14:textId="60839C33">
      <w:pPr>
        <w:rPr>
          <w:b/>
          <w:bCs/>
          <w:sz w:val="32"/>
          <w:szCs w:val="32"/>
        </w:rPr>
      </w:pPr>
      <w:r w:rsidRPr="00077830">
        <w:rPr>
          <w:b/>
          <w:bCs/>
          <w:sz w:val="32"/>
          <w:szCs w:val="32"/>
        </w:rPr>
        <w:t xml:space="preserve">Fitness </w:t>
      </w:r>
      <w:r w:rsidR="00083730">
        <w:rPr>
          <w:b/>
          <w:bCs/>
          <w:sz w:val="32"/>
          <w:szCs w:val="32"/>
        </w:rPr>
        <w:t>Coach</w:t>
      </w:r>
    </w:p>
    <w:p w:rsidR="00795E48" w:rsidRDefault="00077830" w14:paraId="51A10F57" w14:textId="5C4FB85F">
      <w:pPr>
        <w:rPr>
          <w:sz w:val="32"/>
          <w:szCs w:val="32"/>
        </w:rPr>
      </w:pPr>
      <w:r w:rsidRPr="5838E4CA" w:rsidR="00077830">
        <w:rPr>
          <w:sz w:val="32"/>
          <w:szCs w:val="32"/>
        </w:rPr>
        <w:t xml:space="preserve">Level: </w:t>
      </w:r>
      <w:r w:rsidRPr="5838E4CA" w:rsidR="05C31656">
        <w:rPr>
          <w:sz w:val="32"/>
          <w:szCs w:val="32"/>
        </w:rPr>
        <w:t>4</w:t>
      </w:r>
    </w:p>
    <w:p w:rsidR="00077830" w:rsidRDefault="00077830" w14:paraId="3C8C3FFE" w14:textId="3108A69F">
      <w:pPr>
        <w:rPr>
          <w:sz w:val="32"/>
          <w:szCs w:val="32"/>
        </w:rPr>
      </w:pPr>
      <w:r w:rsidRPr="00BE7091">
        <w:rPr>
          <w:b/>
          <w:bCs/>
          <w:color w:val="EE0000"/>
          <w:sz w:val="32"/>
          <w:szCs w:val="32"/>
        </w:rPr>
        <w:t>Responsible To:</w:t>
      </w:r>
      <w:r w:rsidRPr="00BE7091">
        <w:rPr>
          <w:color w:val="EE0000"/>
          <w:sz w:val="32"/>
          <w:szCs w:val="32"/>
        </w:rPr>
        <w:t xml:space="preserve"> </w:t>
      </w:r>
      <w:r>
        <w:rPr>
          <w:sz w:val="32"/>
          <w:szCs w:val="32"/>
        </w:rPr>
        <w:t>Fitness Manager</w:t>
      </w:r>
      <w:r w:rsidR="00BE7091">
        <w:rPr>
          <w:sz w:val="32"/>
          <w:szCs w:val="32"/>
        </w:rPr>
        <w:tab/>
      </w:r>
      <w:r w:rsidR="00BE7091">
        <w:rPr>
          <w:sz w:val="32"/>
          <w:szCs w:val="32"/>
        </w:rPr>
        <w:tab/>
      </w:r>
      <w:r w:rsidRPr="00BE7091" w:rsidR="00BE7091">
        <w:rPr>
          <w:b/>
          <w:bCs/>
          <w:color w:val="EE0000"/>
          <w:sz w:val="32"/>
          <w:szCs w:val="32"/>
        </w:rPr>
        <w:t>Responsible For:</w:t>
      </w:r>
      <w:r w:rsidRPr="00BE7091" w:rsidR="00BE7091">
        <w:rPr>
          <w:color w:val="EE0000"/>
          <w:sz w:val="32"/>
          <w:szCs w:val="32"/>
        </w:rPr>
        <w:t xml:space="preserve"> </w:t>
      </w:r>
      <w:r w:rsidR="00BE7091">
        <w:rPr>
          <w:sz w:val="32"/>
          <w:szCs w:val="32"/>
        </w:rPr>
        <w:t>N/A</w:t>
      </w:r>
    </w:p>
    <w:p w:rsidR="00545AFC" w:rsidRDefault="00545AFC" w14:paraId="40F74C07" w14:textId="336A5EB3">
      <w:pPr>
        <w:rPr>
          <w:b/>
          <w:bCs/>
          <w:color w:val="EE0000"/>
          <w:sz w:val="32"/>
          <w:szCs w:val="32"/>
        </w:rPr>
      </w:pPr>
      <w:r w:rsidRPr="00545AFC">
        <w:rPr>
          <w:b/>
          <w:bCs/>
          <w:color w:val="EE0000"/>
          <w:sz w:val="32"/>
          <w:szCs w:val="32"/>
        </w:rPr>
        <w:t>About the job:</w:t>
      </w:r>
    </w:p>
    <w:p w:rsidRPr="00ED568E" w:rsidR="00ED568E" w:rsidP="00ED568E" w:rsidRDefault="00ED568E" w14:paraId="2E175D3B" w14:textId="77777777">
      <w:r w:rsidRPr="00ED568E">
        <w:t>Provide a high-quality, customer-focused gym floor experience by educating, inspiring, and motivating individuals to incorporate regular exercise into their daily lives. Offer tailored advice and guidance to support customers in achieving their health and fitness goals, while maintaining a safe, inclusive, and welcoming environment that encourages confidence, engagement, and long-term participation.</w:t>
      </w:r>
    </w:p>
    <w:p w:rsidR="000A14E3" w:rsidRDefault="000A14E3" w14:paraId="359A19E9" w14:textId="2E0935CE">
      <w:pPr>
        <w:rPr>
          <w:b/>
          <w:bCs/>
          <w:color w:val="EE0000"/>
          <w:sz w:val="32"/>
          <w:szCs w:val="32"/>
        </w:rPr>
      </w:pPr>
      <w:r w:rsidRPr="000A14E3">
        <w:rPr>
          <w:b/>
          <w:bCs/>
          <w:color w:val="EE0000"/>
          <w:sz w:val="32"/>
          <w:szCs w:val="32"/>
        </w:rPr>
        <w:t>Role:</w:t>
      </w:r>
    </w:p>
    <w:p w:rsidR="00476664" w:rsidRDefault="00760148" w14:paraId="5E613C78" w14:textId="203A6000">
      <w:r>
        <w:t xml:space="preserve">Ensure the smooth day to day running of the gym and fitness facilities </w:t>
      </w:r>
      <w:r w:rsidR="00D16826">
        <w:t xml:space="preserve">adapting a pro-active approach to service improvement. </w:t>
      </w:r>
    </w:p>
    <w:p w:rsidRPr="00513131" w:rsidR="00513131" w:rsidP="00513131" w:rsidRDefault="00513131" w14:paraId="5D6351EB" w14:textId="223005D9">
      <w:r w:rsidRPr="00513131">
        <w:t xml:space="preserve">Deliver high-quality inductions </w:t>
      </w:r>
      <w:r w:rsidR="002312BD">
        <w:t xml:space="preserve">and </w:t>
      </w:r>
      <w:r w:rsidRPr="002312BD" w:rsidR="002312BD">
        <w:t>supporting our customers to make the most of our gym facilities whilst exercising safely and effectively within their individual limits</w:t>
      </w:r>
      <w:r w:rsidR="006105C6">
        <w:t>.</w:t>
      </w:r>
    </w:p>
    <w:p w:rsidR="00E75F70" w:rsidP="00E75F70" w:rsidRDefault="00E75F70" w14:paraId="3E9259CD" w14:textId="5CD6C342">
      <w:r>
        <w:t>Deliver fun, engaging, and motivational</w:t>
      </w:r>
      <w:r w:rsidR="0091433E">
        <w:t xml:space="preserve"> group</w:t>
      </w:r>
      <w:r w:rsidR="09B56BD8">
        <w:t xml:space="preserve"> training</w:t>
      </w:r>
      <w:r w:rsidR="0091433E">
        <w:t xml:space="preserve"> and</w:t>
      </w:r>
      <w:r>
        <w:t xml:space="preserve"> classes while actively promoting participation to maximise attendance and meet occupancy targets.</w:t>
      </w:r>
    </w:p>
    <w:p w:rsidR="00B7526D" w:rsidP="00B7526D" w:rsidRDefault="00B7526D" w14:paraId="18AF2A8E" w14:textId="723A57B1">
      <w:r w:rsidRPr="00B7526D">
        <w:t>Design personalised, results-driven exercise programmes through effective goal-setting sessions using the GROW/SMART model, while assessing performance and providing constructive feedback and encouragement</w:t>
      </w:r>
      <w:r w:rsidR="003F3AE4">
        <w:t>.</w:t>
      </w:r>
    </w:p>
    <w:p w:rsidR="00247DF6" w:rsidP="00247DF6" w:rsidRDefault="00247DF6" w14:paraId="1AA7EE40" w14:textId="3A36CC66">
      <w:r w:rsidRPr="00247DF6">
        <w:t>Carry out routine maintenance and inspections of gym and studio equipment, completing daily, weekly, and monthly checks to ensure safe use and minimise equipment downtime.</w:t>
      </w:r>
    </w:p>
    <w:p w:rsidRPr="00C26F23" w:rsidR="00C26F23" w:rsidP="00C26F23" w:rsidRDefault="00C26F23" w14:paraId="77C6D1D3" w14:textId="6FE17C9C">
      <w:r w:rsidRPr="00C26F23">
        <w:t xml:space="preserve">Maintain a clean, safe, and welcoming gym floor by taking full ownership of presentation standards, ensuring all areas are well-organised, hygienic, and consistently aligned with brand </w:t>
      </w:r>
      <w:r>
        <w:t>standards</w:t>
      </w:r>
      <w:r w:rsidRPr="00C26F23">
        <w:t>.</w:t>
      </w:r>
    </w:p>
    <w:p w:rsidRPr="00AF3A48" w:rsidR="00AF3A48" w:rsidP="00AF3A48" w:rsidRDefault="00AF3A48" w14:paraId="15CAA334" w14:textId="0BB8A947">
      <w:r w:rsidRPr="00AF3A48">
        <w:t>Supervise the general use of the gym, ensuring all health and safety procedures are always followed.</w:t>
      </w:r>
    </w:p>
    <w:p w:rsidR="00306996" w:rsidP="00306996" w:rsidRDefault="00306996" w14:paraId="63E7E161" w14:textId="77777777">
      <w:pPr>
        <w:spacing w:after="0" w:line="300" w:lineRule="atLeast"/>
        <w:rPr>
          <w:rFonts w:eastAsia="Times New Roman" w:cs="Segoe UI"/>
          <w:lang w:eastAsia="en-GB"/>
        </w:rPr>
      </w:pPr>
      <w:r w:rsidRPr="00306996">
        <w:rPr>
          <w:rFonts w:eastAsia="Times New Roman" w:cs="Segoe UI"/>
          <w:lang w:eastAsia="en-GB"/>
        </w:rPr>
        <w:t>Be a positive role model, building strong relationships with customers and colleagues to create a motivating environment that promotes the benefits of exercise and encourages membership uptake.</w:t>
      </w:r>
    </w:p>
    <w:p w:rsidR="007A20D3" w:rsidP="00306996" w:rsidRDefault="007A20D3" w14:paraId="118ECDFC" w14:textId="77777777">
      <w:pPr>
        <w:spacing w:after="0" w:line="300" w:lineRule="atLeast"/>
        <w:rPr>
          <w:rFonts w:eastAsia="Times New Roman" w:cs="Segoe UI"/>
          <w:lang w:eastAsia="en-GB"/>
        </w:rPr>
      </w:pPr>
    </w:p>
    <w:p w:rsidR="00AB0C0B" w:rsidP="001F2264" w:rsidRDefault="00AB0C0B" w14:paraId="519BF1FC" w14:textId="77777777">
      <w:pPr>
        <w:spacing w:after="0" w:line="300" w:lineRule="atLeast"/>
        <w:rPr>
          <w:rFonts w:eastAsia="Times New Roman" w:cs="Segoe UI"/>
          <w:lang w:eastAsia="en-GB"/>
        </w:rPr>
      </w:pPr>
    </w:p>
    <w:p w:rsidR="004C697C" w:rsidP="001F2264" w:rsidRDefault="004C697C" w14:paraId="424C7AF1" w14:textId="77777777">
      <w:pPr>
        <w:spacing w:after="0" w:line="300" w:lineRule="atLeast"/>
        <w:rPr>
          <w:rFonts w:eastAsia="Times New Roman" w:cs="Segoe UI"/>
          <w:lang w:eastAsia="en-GB"/>
        </w:rPr>
      </w:pPr>
    </w:p>
    <w:p w:rsidR="00410BFB" w:rsidP="001F2264" w:rsidRDefault="00410BFB" w14:paraId="5602EA21" w14:textId="77777777">
      <w:pPr>
        <w:spacing w:after="0" w:line="300" w:lineRule="atLeast"/>
        <w:rPr>
          <w:rFonts w:eastAsia="Times New Roman" w:cs="Segoe UI"/>
          <w:lang w:eastAsia="en-GB"/>
        </w:rPr>
      </w:pPr>
    </w:p>
    <w:p w:rsidRPr="001F2264" w:rsidR="001F2264" w:rsidP="001F2264" w:rsidRDefault="001F2264" w14:paraId="10F1207B" w14:textId="45F7FF1E">
      <w:pPr>
        <w:spacing w:after="0" w:line="300" w:lineRule="atLeast"/>
        <w:rPr>
          <w:rFonts w:eastAsia="Times New Roman" w:cs="Segoe UI"/>
          <w:lang w:eastAsia="en-GB"/>
        </w:rPr>
      </w:pPr>
      <w:r w:rsidRPr="001F2264">
        <w:rPr>
          <w:rFonts w:eastAsia="Times New Roman" w:cs="Segoe UI"/>
          <w:lang w:eastAsia="en-GB"/>
        </w:rPr>
        <w:t>Actively engage with customers to ensure they feel welcomed and valued, creating a safe and supportive environment by promoting correct exercise technique, offering suitable alternatives, and encouraging repeat use of the gym.</w:t>
      </w:r>
    </w:p>
    <w:p w:rsidRPr="00306996" w:rsidR="000520F6" w:rsidP="00306996" w:rsidRDefault="000520F6" w14:paraId="597FEAA8" w14:textId="77777777">
      <w:pPr>
        <w:spacing w:after="0" w:line="300" w:lineRule="atLeast"/>
        <w:rPr>
          <w:rFonts w:eastAsia="Times New Roman" w:cs="Segoe UI"/>
          <w:lang w:eastAsia="en-GB"/>
        </w:rPr>
      </w:pPr>
    </w:p>
    <w:p w:rsidRPr="00E132D0" w:rsidR="00385CE1" w:rsidRDefault="00AB0C0B" w14:paraId="08BA2891" w14:textId="6E66B420">
      <w:r w:rsidRPr="00AB0C0B">
        <w:t>Demonstrate a commitment to maintaining CIMSPA accreditation through ongoing professional development and completion of relevant CPD</w:t>
      </w:r>
      <w:r w:rsidR="002620DD">
        <w:t xml:space="preserve">. </w:t>
      </w:r>
    </w:p>
    <w:p w:rsidR="000A14E3" w:rsidRDefault="00851228" w14:paraId="0111E912" w14:textId="0C4938C0">
      <w:pPr>
        <w:rPr>
          <w:b/>
          <w:bCs/>
          <w:color w:val="EE0000"/>
          <w:sz w:val="32"/>
          <w:szCs w:val="32"/>
        </w:rPr>
      </w:pPr>
      <w:r>
        <w:rPr>
          <w:b/>
          <w:bCs/>
          <w:color w:val="EE0000"/>
          <w:sz w:val="32"/>
          <w:szCs w:val="32"/>
        </w:rPr>
        <w:t>Responsibilities</w:t>
      </w:r>
      <w:r w:rsidR="000A14E3">
        <w:rPr>
          <w:b/>
          <w:bCs/>
          <w:color w:val="EE0000"/>
          <w:sz w:val="32"/>
          <w:szCs w:val="32"/>
        </w:rPr>
        <w:t>:</w:t>
      </w:r>
    </w:p>
    <w:p w:rsidR="00BE0397" w:rsidRDefault="00BE0397" w14:paraId="16674277" w14:textId="1C59A29D">
      <w:pPr>
        <w:rPr>
          <w:b/>
          <w:bCs/>
        </w:rPr>
      </w:pPr>
      <w:r w:rsidRPr="00BE0397">
        <w:rPr>
          <w:b/>
          <w:bCs/>
        </w:rPr>
        <w:t>Team</w:t>
      </w:r>
      <w:r>
        <w:rPr>
          <w:b/>
          <w:bCs/>
        </w:rPr>
        <w:t>:</w:t>
      </w:r>
    </w:p>
    <w:p w:rsidRPr="00A84129" w:rsidR="00ED568E" w:rsidP="00ED568E" w:rsidRDefault="00994583" w14:paraId="1BBF27C8" w14:textId="7652D1A3">
      <w:pPr>
        <w:pStyle w:val="ListParagraph"/>
        <w:numPr>
          <w:ilvl w:val="0"/>
          <w:numId w:val="7"/>
        </w:numPr>
      </w:pPr>
      <w:r w:rsidRPr="00A84129">
        <w:t xml:space="preserve">You will work with your colleagues to </w:t>
      </w:r>
      <w:r w:rsidRPr="00A84129" w:rsidR="00A84129">
        <w:t>prioritise</w:t>
      </w:r>
      <w:r w:rsidRPr="00A84129">
        <w:t xml:space="preserve"> team objectives over individual objectives</w:t>
      </w:r>
    </w:p>
    <w:p w:rsidRPr="00A84129" w:rsidR="00ED568E" w:rsidP="00ED568E" w:rsidRDefault="00B02A9B" w14:paraId="197A7837" w14:textId="6DA97FD8">
      <w:pPr>
        <w:pStyle w:val="ListParagraph"/>
        <w:numPr>
          <w:ilvl w:val="0"/>
          <w:numId w:val="7"/>
        </w:numPr>
      </w:pPr>
      <w:r w:rsidRPr="00A84129">
        <w:t xml:space="preserve">You will </w:t>
      </w:r>
      <w:r w:rsidRPr="00A84129" w:rsidR="00A84129">
        <w:t>always support and respect your colleagues</w:t>
      </w:r>
    </w:p>
    <w:p w:rsidRPr="00A84129" w:rsidR="00B02A9B" w:rsidP="00B02A9B" w:rsidRDefault="00B02A9B" w14:paraId="6D7181DE" w14:textId="1BAE946B">
      <w:pPr>
        <w:pStyle w:val="ListParagraph"/>
        <w:numPr>
          <w:ilvl w:val="0"/>
          <w:numId w:val="7"/>
        </w:numPr>
      </w:pPr>
      <w:r w:rsidRPr="00A84129">
        <w:t>You will work together to share knowledge and experiences to improve your service</w:t>
      </w:r>
    </w:p>
    <w:p w:rsidRPr="00A84129" w:rsidR="00B02A9B" w:rsidP="00B02A9B" w:rsidRDefault="00A84129" w14:paraId="485A935E" w14:textId="0A56C08A">
      <w:pPr>
        <w:pStyle w:val="ListParagraph"/>
        <w:numPr>
          <w:ilvl w:val="0"/>
          <w:numId w:val="7"/>
        </w:numPr>
      </w:pPr>
      <w:r w:rsidRPr="00A84129">
        <w:t>You will participate in development</w:t>
      </w:r>
      <w:r w:rsidR="007A1E5A">
        <w:t xml:space="preserve"> and community</w:t>
      </w:r>
      <w:r w:rsidRPr="00A84129">
        <w:t xml:space="preserve"> activities as required </w:t>
      </w:r>
    </w:p>
    <w:p w:rsidR="00BE0397" w:rsidRDefault="00BE0397" w14:paraId="0AB2927F" w14:textId="79C51BF9">
      <w:pPr>
        <w:rPr>
          <w:b/>
          <w:bCs/>
        </w:rPr>
      </w:pPr>
      <w:r>
        <w:rPr>
          <w:b/>
          <w:bCs/>
        </w:rPr>
        <w:t>Corporate:</w:t>
      </w:r>
    </w:p>
    <w:p w:rsidRPr="007F2FC3" w:rsidR="007F2FC3" w:rsidP="007F2FC3" w:rsidRDefault="007F2FC3" w14:paraId="3E53A2FD" w14:textId="77777777">
      <w:pPr>
        <w:pStyle w:val="ListParagraph"/>
        <w:numPr>
          <w:ilvl w:val="0"/>
          <w:numId w:val="8"/>
        </w:numPr>
      </w:pPr>
      <w:r w:rsidRPr="007F2FC3">
        <w:t>You will carry out your duties and responsibilities in line with the Health &amp; Safety Policy and associated legislation.</w:t>
      </w:r>
    </w:p>
    <w:p w:rsidRPr="007F2FC3" w:rsidR="007F2FC3" w:rsidP="007F2FC3" w:rsidRDefault="007F2FC3" w14:paraId="29A0A65E" w14:textId="3A635683">
      <w:pPr>
        <w:pStyle w:val="ListParagraph"/>
        <w:numPr>
          <w:ilvl w:val="0"/>
          <w:numId w:val="8"/>
        </w:numPr>
      </w:pPr>
      <w:r w:rsidRPr="007F2FC3">
        <w:t>You will actively engage with customer care, value for money and performance management.</w:t>
      </w:r>
    </w:p>
    <w:p w:rsidRPr="007F2FC3" w:rsidR="007F2FC3" w:rsidP="007F2FC3" w:rsidRDefault="007F2FC3" w14:paraId="131B318D" w14:textId="5CBF214F">
      <w:pPr>
        <w:pStyle w:val="ListParagraph"/>
        <w:numPr>
          <w:ilvl w:val="0"/>
          <w:numId w:val="8"/>
        </w:numPr>
      </w:pPr>
      <w:r w:rsidRPr="007F2FC3">
        <w:t>Your duties will be carried out in line with our equality scheme.</w:t>
      </w:r>
    </w:p>
    <w:p w:rsidRPr="007F2FC3" w:rsidR="007F2FC3" w:rsidP="007F2FC3" w:rsidRDefault="007F2FC3" w14:paraId="1548BA0E" w14:textId="1FF2B03D">
      <w:pPr>
        <w:pStyle w:val="ListParagraph"/>
        <w:numPr>
          <w:ilvl w:val="0"/>
          <w:numId w:val="8"/>
        </w:numPr>
      </w:pPr>
      <w:r w:rsidRPr="007F2FC3">
        <w:t xml:space="preserve">You will </w:t>
      </w:r>
      <w:r w:rsidRPr="007F2FC3" w:rsidR="008D073C">
        <w:t>always be compliant</w:t>
      </w:r>
      <w:r w:rsidRPr="007F2FC3">
        <w:t xml:space="preserve"> with GDPR and data protection legislation.</w:t>
      </w:r>
    </w:p>
    <w:p w:rsidRPr="00A86518" w:rsidR="00ED568E" w:rsidP="00A86518" w:rsidRDefault="007F2FC3" w14:paraId="29CDBE2A" w14:textId="53F08C1C">
      <w:pPr>
        <w:pStyle w:val="ListParagraph"/>
        <w:numPr>
          <w:ilvl w:val="0"/>
          <w:numId w:val="8"/>
        </w:numPr>
      </w:pPr>
      <w:r w:rsidRPr="007F2FC3">
        <w:t>You will constructively participate in communication and promotional activities.</w:t>
      </w:r>
    </w:p>
    <w:p w:rsidR="00BE0397" w:rsidRDefault="00BE0397" w14:paraId="7A33F193" w14:textId="2FE01B84">
      <w:pPr>
        <w:rPr>
          <w:b/>
          <w:bCs/>
        </w:rPr>
      </w:pPr>
      <w:r>
        <w:rPr>
          <w:b/>
          <w:bCs/>
        </w:rPr>
        <w:t>Organisational:</w:t>
      </w:r>
    </w:p>
    <w:p w:rsidRPr="003F0F8D" w:rsidR="00474C3F" w:rsidP="003F0F8D" w:rsidRDefault="00474C3F" w14:paraId="7F422456" w14:textId="016BD954">
      <w:pPr>
        <w:pStyle w:val="ListParagraph"/>
        <w:numPr>
          <w:ilvl w:val="0"/>
          <w:numId w:val="10"/>
        </w:numPr>
      </w:pPr>
      <w:r w:rsidRPr="003F0F8D">
        <w:t>You will be prepared to take on responsibilities and projects that may be outside of your normal work area but are relevant to your role.</w:t>
      </w:r>
    </w:p>
    <w:p w:rsidRPr="003F0F8D" w:rsidR="00474C3F" w:rsidP="003F0F8D" w:rsidRDefault="00474C3F" w14:paraId="2778FE1D" w14:textId="3D80928A">
      <w:pPr>
        <w:pStyle w:val="ListParagraph"/>
        <w:numPr>
          <w:ilvl w:val="0"/>
          <w:numId w:val="10"/>
        </w:numPr>
      </w:pPr>
      <w:r w:rsidRPr="003F0F8D">
        <w:t>You will support an inclusive culture which provides opportunities for everyone to participate and progress.</w:t>
      </w:r>
    </w:p>
    <w:p w:rsidRPr="003F0F8D" w:rsidR="00474C3F" w:rsidP="003F0F8D" w:rsidRDefault="00474C3F" w14:paraId="67B97693" w14:textId="1AFD6810">
      <w:pPr>
        <w:pStyle w:val="ListParagraph"/>
        <w:numPr>
          <w:ilvl w:val="0"/>
          <w:numId w:val="10"/>
        </w:numPr>
      </w:pPr>
      <w:r w:rsidRPr="003F0F8D">
        <w:t>You will support effective relationships across all Directorates, with stakeholders and external partners to ensure the Council’s priorities and objectives are met.</w:t>
      </w:r>
    </w:p>
    <w:p w:rsidRPr="003F0F8D" w:rsidR="00474C3F" w:rsidP="003F0F8D" w:rsidRDefault="00474C3F" w14:paraId="5106CFA6" w14:textId="5549E811">
      <w:pPr>
        <w:pStyle w:val="ListParagraph"/>
        <w:numPr>
          <w:ilvl w:val="0"/>
          <w:numId w:val="10"/>
        </w:numPr>
      </w:pPr>
      <w:r w:rsidRPr="003F0F8D">
        <w:t xml:space="preserve">You will positively </w:t>
      </w:r>
      <w:proofErr w:type="gramStart"/>
      <w:r w:rsidRPr="003F0F8D">
        <w:t>promote and represent the Council at all times</w:t>
      </w:r>
      <w:proofErr w:type="gramEnd"/>
      <w:r w:rsidRPr="003F0F8D">
        <w:t>.</w:t>
      </w:r>
    </w:p>
    <w:p w:rsidRPr="00474C3F" w:rsidR="00A86518" w:rsidP="00474C3F" w:rsidRDefault="00A86518" w14:paraId="6E120C4C" w14:textId="77777777">
      <w:pPr>
        <w:rPr>
          <w:b/>
          <w:bCs/>
        </w:rPr>
      </w:pPr>
    </w:p>
    <w:p w:rsidR="6D6AE5EB" w:rsidP="6D6AE5EB" w:rsidRDefault="6D6AE5EB" w14:paraId="0519CA29" w14:textId="70BA3B94">
      <w:pPr>
        <w:rPr>
          <w:b/>
          <w:bCs/>
          <w:color w:val="EE0000"/>
          <w:sz w:val="32"/>
          <w:szCs w:val="32"/>
        </w:rPr>
      </w:pPr>
    </w:p>
    <w:p w:rsidR="00851228" w:rsidRDefault="00851228" w14:paraId="766449C4" w14:textId="0E3F790C">
      <w:pPr>
        <w:rPr>
          <w:b/>
          <w:bCs/>
          <w:color w:val="EE0000"/>
          <w:sz w:val="32"/>
          <w:szCs w:val="32"/>
        </w:rPr>
      </w:pPr>
      <w:r w:rsidRPr="6D6AE5EB">
        <w:rPr>
          <w:b/>
          <w:bCs/>
          <w:color w:val="EE0000"/>
          <w:sz w:val="32"/>
          <w:szCs w:val="32"/>
        </w:rPr>
        <w:t>What the successful candidate will have:</w:t>
      </w:r>
    </w:p>
    <w:p w:rsidR="005F1920" w:rsidRDefault="00BE0397" w14:paraId="42713394" w14:textId="052E6911">
      <w:pPr>
        <w:rPr>
          <w:b/>
          <w:bCs/>
        </w:rPr>
      </w:pPr>
      <w:r w:rsidRPr="005F1920">
        <w:rPr>
          <w:b/>
          <w:bCs/>
        </w:rPr>
        <w:t>Qualifications</w:t>
      </w:r>
    </w:p>
    <w:p w:rsidR="005066DA" w:rsidP="00E657BA" w:rsidRDefault="00AF1656" w14:paraId="71BA9449" w14:textId="77777777">
      <w:pPr>
        <w:pStyle w:val="ListParagraph"/>
        <w:numPr>
          <w:ilvl w:val="0"/>
          <w:numId w:val="11"/>
        </w:numPr>
      </w:pPr>
      <w:r>
        <w:t xml:space="preserve">CIMSPA </w:t>
      </w:r>
      <w:r w:rsidR="004503B2">
        <w:t>Gym Instructor</w:t>
      </w:r>
      <w:r w:rsidR="00E657BA">
        <w:t xml:space="preserve"> (</w:t>
      </w:r>
      <w:r w:rsidR="004503B2">
        <w:t>Level 2</w:t>
      </w:r>
      <w:r w:rsidR="00E657BA">
        <w:t xml:space="preserve">) </w:t>
      </w:r>
      <w:r w:rsidR="005066DA">
        <w:t>–</w:t>
      </w:r>
      <w:r w:rsidR="00E657BA">
        <w:t xml:space="preserve"> </w:t>
      </w:r>
      <w:r w:rsidR="005066DA">
        <w:t xml:space="preserve">Essential </w:t>
      </w:r>
    </w:p>
    <w:p w:rsidR="0043277B" w:rsidP="00E657BA" w:rsidRDefault="008C39A8" w14:paraId="4D392582" w14:textId="1D9A281B">
      <w:pPr>
        <w:pStyle w:val="ListParagraph"/>
        <w:numPr>
          <w:ilvl w:val="0"/>
          <w:numId w:val="11"/>
        </w:numPr>
      </w:pPr>
      <w:r>
        <w:t>CIMSPA</w:t>
      </w:r>
      <w:r w:rsidR="00F1502F">
        <w:t xml:space="preserve"> Personal Trainer (Level 3) </w:t>
      </w:r>
      <w:r w:rsidR="005066DA">
        <w:t xml:space="preserve">– Desirable </w:t>
      </w:r>
    </w:p>
    <w:p w:rsidR="001B7E2B" w:rsidP="001B7E2B" w:rsidRDefault="005066DA" w14:paraId="65036911" w14:textId="78F1072F">
      <w:pPr>
        <w:pStyle w:val="ListParagraph"/>
        <w:numPr>
          <w:ilvl w:val="0"/>
          <w:numId w:val="11"/>
        </w:numPr>
      </w:pPr>
      <w:r>
        <w:t xml:space="preserve">First Aid at Work Certificate – Desirable </w:t>
      </w:r>
    </w:p>
    <w:p w:rsidR="00BE0397" w:rsidRDefault="00BE0397" w14:paraId="7C818859" w14:textId="3121A2E8">
      <w:pPr>
        <w:rPr>
          <w:b/>
          <w:bCs/>
        </w:rPr>
      </w:pPr>
      <w:r w:rsidRPr="005F1920">
        <w:rPr>
          <w:b/>
          <w:bCs/>
        </w:rPr>
        <w:t>Experience</w:t>
      </w:r>
    </w:p>
    <w:p w:rsidR="000939CB" w:rsidP="000939CB" w:rsidRDefault="00833461" w14:paraId="4C649898" w14:textId="3D25959A">
      <w:pPr>
        <w:pStyle w:val="ListParagraph"/>
        <w:numPr>
          <w:ilvl w:val="0"/>
          <w:numId w:val="3"/>
        </w:numPr>
      </w:pPr>
      <w:r w:rsidRPr="007E4B09">
        <w:t>Experience of working in the leisure industry</w:t>
      </w:r>
      <w:r w:rsidRPr="007E4B09" w:rsidR="007E4B09">
        <w:t xml:space="preserve"> or in a customer f</w:t>
      </w:r>
      <w:r w:rsidR="00B41391">
        <w:t>acing</w:t>
      </w:r>
      <w:r w:rsidRPr="007E4B09" w:rsidR="007E4B09">
        <w:t xml:space="preserve"> environment is</w:t>
      </w:r>
      <w:r w:rsidRPr="007E4B09">
        <w:t xml:space="preserve"> essential</w:t>
      </w:r>
      <w:r w:rsidR="008D1649">
        <w:t>.</w:t>
      </w:r>
    </w:p>
    <w:p w:rsidR="00ED3303" w:rsidP="000939CB" w:rsidRDefault="00A47745" w14:paraId="60A77BB8" w14:textId="66080DF9">
      <w:pPr>
        <w:pStyle w:val="ListParagraph"/>
        <w:numPr>
          <w:ilvl w:val="0"/>
          <w:numId w:val="3"/>
        </w:numPr>
      </w:pPr>
      <w:r>
        <w:t>E</w:t>
      </w:r>
      <w:r w:rsidR="003E52CE">
        <w:t xml:space="preserve">xercise instruction </w:t>
      </w:r>
      <w:r w:rsidR="00A5162D">
        <w:t>and coaching</w:t>
      </w:r>
    </w:p>
    <w:p w:rsidR="00A5162D" w:rsidP="000939CB" w:rsidRDefault="00790F18" w14:paraId="3404D7E8" w14:textId="45C7639A">
      <w:pPr>
        <w:pStyle w:val="ListParagraph"/>
        <w:numPr>
          <w:ilvl w:val="0"/>
          <w:numId w:val="3"/>
        </w:numPr>
      </w:pPr>
      <w:r>
        <w:t xml:space="preserve">Exercise </w:t>
      </w:r>
      <w:r w:rsidR="001A229F">
        <w:t>programming</w:t>
      </w:r>
    </w:p>
    <w:p w:rsidR="001A229F" w:rsidP="000939CB" w:rsidRDefault="00163EAF" w14:paraId="279F3DF8" w14:textId="1B8D2F1D">
      <w:pPr>
        <w:pStyle w:val="ListParagraph"/>
        <w:numPr>
          <w:ilvl w:val="0"/>
          <w:numId w:val="3"/>
        </w:numPr>
      </w:pPr>
      <w:r>
        <w:t>Goal setting</w:t>
      </w:r>
    </w:p>
    <w:p w:rsidR="00163EAF" w:rsidP="000939CB" w:rsidRDefault="00306D8A" w14:paraId="671D818D" w14:textId="7EBC497A">
      <w:pPr>
        <w:pStyle w:val="ListParagraph"/>
        <w:numPr>
          <w:ilvl w:val="0"/>
          <w:numId w:val="3"/>
        </w:numPr>
      </w:pPr>
      <w:r>
        <w:t>Group e</w:t>
      </w:r>
      <w:r w:rsidR="00E0488D">
        <w:t>xercise class delivery</w:t>
      </w:r>
    </w:p>
    <w:p w:rsidR="00E0488D" w:rsidP="000939CB" w:rsidRDefault="005D1917" w14:paraId="5D09C249" w14:textId="5371A4E3">
      <w:pPr>
        <w:pStyle w:val="ListParagraph"/>
        <w:numPr>
          <w:ilvl w:val="0"/>
          <w:numId w:val="3"/>
        </w:numPr>
      </w:pPr>
      <w:r>
        <w:t>Health and safety procedures</w:t>
      </w:r>
    </w:p>
    <w:p w:rsidR="00BE0397" w:rsidRDefault="005F1920" w14:paraId="631778B4" w14:textId="067F2C55">
      <w:pPr>
        <w:rPr>
          <w:b/>
          <w:bCs/>
        </w:rPr>
      </w:pPr>
      <w:r w:rsidRPr="005F1920">
        <w:rPr>
          <w:b/>
          <w:bCs/>
        </w:rPr>
        <w:t>Knowledge</w:t>
      </w:r>
    </w:p>
    <w:p w:rsidRPr="008614F8" w:rsidR="0070177C" w:rsidP="0070177C" w:rsidRDefault="0070177C" w14:paraId="687A8E3B" w14:textId="645E5CD2">
      <w:pPr>
        <w:pStyle w:val="ListParagraph"/>
        <w:numPr>
          <w:ilvl w:val="0"/>
          <w:numId w:val="5"/>
        </w:numPr>
      </w:pPr>
      <w:r w:rsidRPr="008614F8">
        <w:t xml:space="preserve">Knowledge of </w:t>
      </w:r>
      <w:r w:rsidRPr="008614F8" w:rsidR="00691844">
        <w:t>normal</w:t>
      </w:r>
      <w:r w:rsidRPr="008614F8" w:rsidR="00AA3F21">
        <w:t xml:space="preserve"> gym floor</w:t>
      </w:r>
      <w:r w:rsidRPr="008614F8" w:rsidR="00691844">
        <w:t xml:space="preserve"> operating</w:t>
      </w:r>
      <w:r w:rsidRPr="008614F8" w:rsidR="00AA3F21">
        <w:t xml:space="preserve"> procedures would be beneficial</w:t>
      </w:r>
    </w:p>
    <w:p w:rsidRPr="008614F8" w:rsidR="00AA3F21" w:rsidP="0070177C" w:rsidRDefault="004E3D31" w14:paraId="65CCBA38" w14:textId="2D200560">
      <w:pPr>
        <w:pStyle w:val="ListParagraph"/>
        <w:numPr>
          <w:ilvl w:val="0"/>
          <w:numId w:val="5"/>
        </w:numPr>
      </w:pPr>
      <w:r w:rsidRPr="008614F8">
        <w:t>Extensive knowledge of fitness principles and activities</w:t>
      </w:r>
    </w:p>
    <w:p w:rsidRPr="008614F8" w:rsidR="00FA316B" w:rsidP="0070177C" w:rsidRDefault="00B5728C" w14:paraId="08891F5E" w14:textId="59FDE88D">
      <w:pPr>
        <w:pStyle w:val="ListParagraph"/>
        <w:numPr>
          <w:ilvl w:val="0"/>
          <w:numId w:val="5"/>
        </w:numPr>
      </w:pPr>
      <w:r w:rsidRPr="008614F8">
        <w:t xml:space="preserve">Knowledge of </w:t>
      </w:r>
      <w:proofErr w:type="gramStart"/>
      <w:r w:rsidRPr="008614F8" w:rsidR="00BC59C4">
        <w:t>up to date</w:t>
      </w:r>
      <w:proofErr w:type="gramEnd"/>
      <w:r w:rsidRPr="008614F8" w:rsidR="00BC59C4">
        <w:t xml:space="preserve"> health and safety requirement</w:t>
      </w:r>
      <w:r w:rsidRPr="008614F8" w:rsidR="00CA4D74">
        <w:t>s</w:t>
      </w:r>
    </w:p>
    <w:p w:rsidRPr="008614F8" w:rsidR="00CA4D74" w:rsidP="0070177C" w:rsidRDefault="00B13E64" w14:paraId="369D0ADD" w14:textId="3CD21EC9">
      <w:pPr>
        <w:pStyle w:val="ListParagraph"/>
        <w:numPr>
          <w:ilvl w:val="0"/>
          <w:numId w:val="5"/>
        </w:numPr>
      </w:pPr>
      <w:r w:rsidRPr="008614F8">
        <w:t xml:space="preserve">Product knowledge of </w:t>
      </w:r>
      <w:r w:rsidRPr="008614F8" w:rsidR="00C44BCC">
        <w:t xml:space="preserve">leisure </w:t>
      </w:r>
      <w:r w:rsidRPr="008614F8" w:rsidR="007B475B">
        <w:t xml:space="preserve">centre </w:t>
      </w:r>
      <w:r w:rsidRPr="008614F8" w:rsidR="008614F8">
        <w:t>memberships</w:t>
      </w:r>
    </w:p>
    <w:p w:rsidRPr="008614F8" w:rsidR="007B475B" w:rsidP="0070177C" w:rsidRDefault="00276CFC" w14:paraId="1734C1A1" w14:textId="3C29337B">
      <w:pPr>
        <w:pStyle w:val="ListParagraph"/>
        <w:numPr>
          <w:ilvl w:val="0"/>
          <w:numId w:val="5"/>
        </w:numPr>
      </w:pPr>
      <w:r w:rsidRPr="008614F8">
        <w:t xml:space="preserve">Understanding of </w:t>
      </w:r>
      <w:r w:rsidRPr="008614F8" w:rsidR="008614F8">
        <w:t>broader health and wellbeing aims of the council</w:t>
      </w:r>
    </w:p>
    <w:p w:rsidRPr="008614F8" w:rsidR="008614F8" w:rsidP="0070177C" w:rsidRDefault="008614F8" w14:paraId="4AE6BF1D" w14:textId="6430DF11">
      <w:pPr>
        <w:pStyle w:val="ListParagraph"/>
        <w:numPr>
          <w:ilvl w:val="0"/>
          <w:numId w:val="5"/>
        </w:numPr>
      </w:pPr>
      <w:r w:rsidRPr="008614F8">
        <w:t>Awareness of healthy eating and positive lifestyle choices</w:t>
      </w:r>
    </w:p>
    <w:p w:rsidR="005F1920" w:rsidRDefault="005F1920" w14:paraId="0D83F742" w14:textId="24402D59">
      <w:pPr>
        <w:rPr>
          <w:b/>
          <w:bCs/>
        </w:rPr>
      </w:pPr>
      <w:r w:rsidRPr="005F1920">
        <w:rPr>
          <w:b/>
          <w:bCs/>
        </w:rPr>
        <w:t>Skills &amp; Abilities</w:t>
      </w:r>
    </w:p>
    <w:p w:rsidR="00845AF6" w:rsidP="00845AF6" w:rsidRDefault="00845AF6" w14:paraId="18B554E8" w14:textId="43CB8E62">
      <w:pPr>
        <w:pStyle w:val="ListParagraph"/>
        <w:numPr>
          <w:ilvl w:val="0"/>
          <w:numId w:val="4"/>
        </w:numPr>
      </w:pPr>
      <w:r w:rsidRPr="00D1229F">
        <w:t xml:space="preserve">The ability to </w:t>
      </w:r>
      <w:r w:rsidR="00653727">
        <w:t xml:space="preserve">create </w:t>
      </w:r>
      <w:r w:rsidR="00A60317">
        <w:t xml:space="preserve">a positive culture and </w:t>
      </w:r>
      <w:r w:rsidR="00DC36A6">
        <w:t>excellent</w:t>
      </w:r>
      <w:r w:rsidR="00A60317">
        <w:t xml:space="preserve"> customer experience</w:t>
      </w:r>
    </w:p>
    <w:p w:rsidR="0070177C" w:rsidP="00845AF6" w:rsidRDefault="00DC36A6" w14:paraId="2080DED5" w14:textId="6A4E7734">
      <w:pPr>
        <w:pStyle w:val="ListParagraph"/>
        <w:numPr>
          <w:ilvl w:val="0"/>
          <w:numId w:val="4"/>
        </w:numPr>
      </w:pPr>
      <w:r>
        <w:t>Brilliant written &amp; verbal communication skills</w:t>
      </w:r>
    </w:p>
    <w:p w:rsidR="00514333" w:rsidP="00845AF6" w:rsidRDefault="00D62E6E" w14:paraId="5EDED773" w14:textId="77777777">
      <w:pPr>
        <w:pStyle w:val="ListParagraph"/>
        <w:numPr>
          <w:ilvl w:val="0"/>
          <w:numId w:val="4"/>
        </w:numPr>
      </w:pPr>
      <w:r>
        <w:t>Strong IT skills and the ability to use multiple systems and software</w:t>
      </w:r>
    </w:p>
    <w:p w:rsidR="001B600C" w:rsidP="00845AF6" w:rsidRDefault="00514333" w14:paraId="25C10EE1" w14:textId="77777777">
      <w:pPr>
        <w:pStyle w:val="ListParagraph"/>
        <w:numPr>
          <w:ilvl w:val="0"/>
          <w:numId w:val="4"/>
        </w:numPr>
      </w:pPr>
      <w:r>
        <w:t>Basic numeracy skills</w:t>
      </w:r>
      <w:r w:rsidR="00D519E2">
        <w:t xml:space="preserve">, </w:t>
      </w:r>
      <w:proofErr w:type="spellStart"/>
      <w:r w:rsidR="00776D78">
        <w:t>e.g</w:t>
      </w:r>
      <w:proofErr w:type="spellEnd"/>
      <w:r w:rsidR="00776D78">
        <w:t xml:space="preserve"> </w:t>
      </w:r>
      <w:r w:rsidR="00D519E2">
        <w:t>counting stock</w:t>
      </w:r>
      <w:r w:rsidR="00776D78">
        <w:t>, reading, understanding and converting measurements</w:t>
      </w:r>
    </w:p>
    <w:p w:rsidRPr="00D1229F" w:rsidR="00D1229F" w:rsidP="00845AF6" w:rsidRDefault="001B600C" w14:paraId="57A40924" w14:textId="4D26F4DC">
      <w:pPr>
        <w:pStyle w:val="ListParagraph"/>
        <w:numPr>
          <w:ilvl w:val="0"/>
          <w:numId w:val="4"/>
        </w:numPr>
      </w:pPr>
      <w:r>
        <w:t>Display a high degree of initiative and, personal integrity and motivation</w:t>
      </w:r>
      <w:r w:rsidR="00DA66C7">
        <w:t xml:space="preserve"> </w:t>
      </w:r>
    </w:p>
    <w:p w:rsidR="00BC5A71" w:rsidRDefault="00BC5A71" w14:paraId="7C22B8DC" w14:textId="77777777">
      <w:pPr>
        <w:rPr>
          <w:b/>
          <w:bCs/>
          <w:color w:val="EE0000"/>
          <w:sz w:val="32"/>
          <w:szCs w:val="32"/>
        </w:rPr>
      </w:pPr>
    </w:p>
    <w:p w:rsidR="001B600C" w:rsidRDefault="001B600C" w14:paraId="2CA7E7D2" w14:textId="7AA46468">
      <w:pPr>
        <w:rPr>
          <w:b/>
          <w:bCs/>
          <w:color w:val="EE0000"/>
          <w:sz w:val="32"/>
          <w:szCs w:val="32"/>
        </w:rPr>
      </w:pPr>
    </w:p>
    <w:p w:rsidR="6D6AE5EB" w:rsidP="6D6AE5EB" w:rsidRDefault="6D6AE5EB" w14:paraId="543B6CF0" w14:textId="76E152AB">
      <w:pPr>
        <w:rPr>
          <w:b/>
          <w:bCs/>
          <w:color w:val="EE0000"/>
          <w:sz w:val="32"/>
          <w:szCs w:val="32"/>
        </w:rPr>
      </w:pPr>
    </w:p>
    <w:p w:rsidR="6D6AE5EB" w:rsidP="6D6AE5EB" w:rsidRDefault="6D6AE5EB" w14:paraId="1C682B5E" w14:textId="5660A8C9">
      <w:pPr>
        <w:rPr>
          <w:b/>
          <w:bCs/>
          <w:color w:val="EE0000"/>
          <w:sz w:val="32"/>
          <w:szCs w:val="32"/>
        </w:rPr>
      </w:pPr>
    </w:p>
    <w:p w:rsidR="6D6AE5EB" w:rsidP="6D6AE5EB" w:rsidRDefault="6D6AE5EB" w14:paraId="4100F4E1" w14:textId="5B44D8C8">
      <w:pPr>
        <w:rPr>
          <w:b/>
          <w:bCs/>
          <w:color w:val="EE0000"/>
          <w:sz w:val="32"/>
          <w:szCs w:val="32"/>
        </w:rPr>
      </w:pPr>
    </w:p>
    <w:p w:rsidR="6D6AE5EB" w:rsidP="6D6AE5EB" w:rsidRDefault="6D6AE5EB" w14:paraId="01A15F2B" w14:textId="300FE8CC">
      <w:pPr>
        <w:rPr>
          <w:b/>
          <w:bCs/>
          <w:color w:val="EE0000"/>
          <w:sz w:val="32"/>
          <w:szCs w:val="32"/>
        </w:rPr>
      </w:pPr>
    </w:p>
    <w:p w:rsidR="00BC5A71" w:rsidRDefault="000338C6" w14:paraId="2D4ABD69" w14:textId="407523CD">
      <w:pPr>
        <w:rPr>
          <w:b/>
          <w:bCs/>
          <w:color w:val="EE0000"/>
          <w:sz w:val="32"/>
          <w:szCs w:val="32"/>
        </w:rPr>
      </w:pPr>
      <w:r>
        <w:rPr>
          <w:b/>
          <w:bCs/>
          <w:color w:val="EE0000"/>
          <w:sz w:val="32"/>
          <w:szCs w:val="32"/>
        </w:rPr>
        <w:t>Our Values &amp; Behaviours</w:t>
      </w:r>
    </w:p>
    <w:p w:rsidRPr="002764F4" w:rsidR="000338C6" w:rsidRDefault="000338C6" w14:paraId="117C491C" w14:textId="616C2407">
      <w:r w:rsidRPr="002764F4">
        <w:rPr>
          <w:b/>
          <w:bCs/>
          <w:color w:val="EE0000"/>
        </w:rPr>
        <w:t xml:space="preserve">Customer Focused </w:t>
      </w:r>
      <w:r w:rsidRPr="002764F4" w:rsidR="002764F4">
        <w:t xml:space="preserve">– We listen to our </w:t>
      </w:r>
      <w:r w:rsidR="002764F4">
        <w:t>communities, keeping them informed about the things that matter most to them and providing a professional and responsive service</w:t>
      </w:r>
      <w:r w:rsidR="00BA5D59">
        <w:t>.</w:t>
      </w:r>
    </w:p>
    <w:p w:rsidRPr="00BA5D59" w:rsidR="000338C6" w:rsidRDefault="000338C6" w14:paraId="01DD9380" w14:textId="2164D5A3">
      <w:r w:rsidRPr="002764F4">
        <w:rPr>
          <w:b/>
          <w:bCs/>
          <w:color w:val="EE0000"/>
        </w:rPr>
        <w:t>Forward Thinking</w:t>
      </w:r>
      <w:r w:rsidR="00BA5D59">
        <w:rPr>
          <w:color w:val="EE0000"/>
        </w:rPr>
        <w:t xml:space="preserve"> </w:t>
      </w:r>
      <w:r w:rsidR="00BA5D59">
        <w:t xml:space="preserve">– We solve difficult problems by being adaptable, resilient and innovative. </w:t>
      </w:r>
    </w:p>
    <w:p w:rsidRPr="00BA5D59" w:rsidR="000338C6" w:rsidRDefault="000338C6" w14:paraId="458D75AB" w14:textId="0ED51ED9">
      <w:r w:rsidRPr="002764F4">
        <w:rPr>
          <w:b/>
          <w:bCs/>
          <w:color w:val="EE0000"/>
        </w:rPr>
        <w:t>Working Together</w:t>
      </w:r>
      <w:r w:rsidR="00BA5D59">
        <w:rPr>
          <w:b/>
          <w:bCs/>
          <w:color w:val="EE0000"/>
        </w:rPr>
        <w:t xml:space="preserve"> </w:t>
      </w:r>
      <w:r w:rsidR="00BA5D59">
        <w:t xml:space="preserve">– We are focused on achieving our collective goals as an organisation </w:t>
      </w:r>
      <w:r w:rsidR="00855052">
        <w:t xml:space="preserve">and we support our </w:t>
      </w:r>
      <w:proofErr w:type="spellStart"/>
      <w:r w:rsidR="00855052">
        <w:t>collegues</w:t>
      </w:r>
      <w:proofErr w:type="spellEnd"/>
      <w:r w:rsidR="00855052">
        <w:t xml:space="preserve"> to deliver excellent services.</w:t>
      </w:r>
    </w:p>
    <w:p w:rsidRPr="00855052" w:rsidR="00795BD2" w:rsidRDefault="000338C6" w14:paraId="14203E03" w14:textId="63C658E7">
      <w:r w:rsidRPr="002764F4">
        <w:rPr>
          <w:b/>
          <w:bCs/>
          <w:color w:val="EE0000"/>
        </w:rPr>
        <w:t>Making a Difference</w:t>
      </w:r>
      <w:r w:rsidR="00855052">
        <w:t xml:space="preserve"> – We make </w:t>
      </w:r>
      <w:r w:rsidR="00795BD2">
        <w:t xml:space="preserve">a positive difference for our communities by being helpful and going the extra mile. </w:t>
      </w:r>
    </w:p>
    <w:p w:rsidRPr="00795BD2" w:rsidR="000338C6" w:rsidRDefault="00604EAF" w14:paraId="26F0951F" w14:textId="41E6C813">
      <w:r w:rsidRPr="00795BD2">
        <w:rPr>
          <w:b/>
          <w:bCs/>
          <w:color w:val="EE0000"/>
        </w:rPr>
        <w:t xml:space="preserve">Delivering Quality </w:t>
      </w:r>
      <w:proofErr w:type="gramStart"/>
      <w:r w:rsidRPr="00795BD2">
        <w:rPr>
          <w:b/>
          <w:bCs/>
          <w:color w:val="EE0000"/>
        </w:rPr>
        <w:t>Services</w:t>
      </w:r>
      <w:proofErr w:type="gramEnd"/>
      <w:r w:rsidR="00795BD2">
        <w:rPr>
          <w:b/>
          <w:bCs/>
          <w:color w:val="EE0000"/>
        </w:rPr>
        <w:t xml:space="preserve"> </w:t>
      </w:r>
      <w:r w:rsidR="00795BD2">
        <w:t>We strive for quality in everything we do, making</w:t>
      </w:r>
      <w:r w:rsidR="00ED579C">
        <w:t xml:space="preserve"> sure the people of Chorley and South Ribble get the best outcome. </w:t>
      </w:r>
    </w:p>
    <w:p w:rsidR="00851228" w:rsidRDefault="00851228" w14:paraId="7F5AC140" w14:textId="77777777">
      <w:pPr>
        <w:rPr>
          <w:b/>
          <w:bCs/>
          <w:color w:val="EE0000"/>
          <w:sz w:val="32"/>
          <w:szCs w:val="32"/>
        </w:rPr>
      </w:pPr>
    </w:p>
    <w:p w:rsidR="00851228" w:rsidRDefault="00851228" w14:paraId="4A141C8B" w14:textId="77777777">
      <w:pPr>
        <w:rPr>
          <w:b/>
          <w:bCs/>
          <w:color w:val="EE0000"/>
          <w:sz w:val="32"/>
          <w:szCs w:val="32"/>
        </w:rPr>
      </w:pPr>
    </w:p>
    <w:p w:rsidR="000A14E3" w:rsidRDefault="000A14E3" w14:paraId="2916B27F" w14:textId="77777777">
      <w:pPr>
        <w:rPr>
          <w:b/>
          <w:bCs/>
          <w:color w:val="EE0000"/>
          <w:sz w:val="32"/>
          <w:szCs w:val="32"/>
        </w:rPr>
      </w:pPr>
    </w:p>
    <w:p w:rsidRPr="000A14E3" w:rsidR="000A14E3" w:rsidRDefault="000A14E3" w14:paraId="0351C888" w14:textId="77777777">
      <w:pPr>
        <w:rPr>
          <w:b/>
          <w:bCs/>
          <w:color w:val="EE0000"/>
          <w:sz w:val="32"/>
          <w:szCs w:val="32"/>
        </w:rPr>
      </w:pPr>
    </w:p>
    <w:sectPr w:rsidRPr="000A14E3" w:rsidR="000A14E3" w:rsidSect="00CF47CB">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341" w:rsidP="00A93B33" w:rsidRDefault="00112341" w14:paraId="08F51A7B" w14:textId="77777777">
      <w:pPr>
        <w:spacing w:after="0" w:line="240" w:lineRule="auto"/>
      </w:pPr>
      <w:r>
        <w:separator/>
      </w:r>
    </w:p>
  </w:endnote>
  <w:endnote w:type="continuationSeparator" w:id="0">
    <w:p w:rsidR="00112341" w:rsidP="00A93B33" w:rsidRDefault="00112341" w14:paraId="74C195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33" w:rsidRDefault="00A93B33" w14:paraId="7B0120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33" w:rsidRDefault="00A93B33" w14:paraId="490791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33" w:rsidRDefault="00A93B33" w14:paraId="6D2F2F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341" w:rsidP="00A93B33" w:rsidRDefault="00112341" w14:paraId="2B0B5543" w14:textId="77777777">
      <w:pPr>
        <w:spacing w:after="0" w:line="240" w:lineRule="auto"/>
      </w:pPr>
      <w:r>
        <w:separator/>
      </w:r>
    </w:p>
  </w:footnote>
  <w:footnote w:type="continuationSeparator" w:id="0">
    <w:p w:rsidR="00112341" w:rsidP="00A93B33" w:rsidRDefault="00112341" w14:paraId="68BBB7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33" w:rsidRDefault="00000000" w14:paraId="41400A2A" w14:textId="7AA7E660">
    <w:pPr>
      <w:pStyle w:val="Header"/>
    </w:pPr>
    <w:r>
      <w:rPr>
        <w:noProof/>
      </w:rPr>
      <w:pict w14:anchorId="163DDCB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874719" style="position:absolute;margin-left:0;margin-top:0;width:607.75pt;height:854.5pt;z-index:-251658239;mso-position-horizontal:center;mso-position-horizontal-relative:margin;mso-position-vertical:center;mso-position-vertical-relative:margin" o:spid="_x0000_s1028" o:allowincell="f" type="#_x0000_t75">
          <v:imagedata o:title="Chorley Council Page Backgroun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33" w:rsidRDefault="00000000" w14:paraId="42970B75" w14:textId="5E488130">
    <w:pPr>
      <w:pStyle w:val="Header"/>
    </w:pPr>
    <w:r>
      <w:rPr>
        <w:noProof/>
      </w:rPr>
      <w:pict w14:anchorId="1E90F73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874720" style="position:absolute;margin-left:0;margin-top:0;width:607.75pt;height:854.5pt;z-index:-251658238;mso-position-horizontal:center;mso-position-horizontal-relative:margin;mso-position-vertical:center;mso-position-vertical-relative:margin" o:spid="_x0000_s1029" o:allowincell="f" type="#_x0000_t75">
          <v:imagedata o:title="Chorley Council Page Background"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B33" w:rsidRDefault="00000000" w14:paraId="742B9F87" w14:textId="463B7803">
    <w:pPr>
      <w:pStyle w:val="Header"/>
    </w:pPr>
    <w:r>
      <w:rPr>
        <w:noProof/>
      </w:rPr>
      <w:pict w14:anchorId="7277D80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3874718" style="position:absolute;margin-left:0;margin-top:0;width:607.75pt;height:854.5pt;z-index:-251658240;mso-position-horizontal:center;mso-position-horizontal-relative:margin;mso-position-vertical:center;mso-position-vertical-relative:margin" o:spid="_x0000_s1030" o:allowincell="f" type="#_x0000_t75">
          <v:imagedata o:title="Chorley Council Page Background"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14F2"/>
    <w:multiLevelType w:val="hybridMultilevel"/>
    <w:tmpl w:val="56961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D25B84"/>
    <w:multiLevelType w:val="hybridMultilevel"/>
    <w:tmpl w:val="02864C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421A26"/>
    <w:multiLevelType w:val="hybridMultilevel"/>
    <w:tmpl w:val="955202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642902"/>
    <w:multiLevelType w:val="hybridMultilevel"/>
    <w:tmpl w:val="F70C26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642DD4"/>
    <w:multiLevelType w:val="hybridMultilevel"/>
    <w:tmpl w:val="D94A6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CA45D9"/>
    <w:multiLevelType w:val="hybridMultilevel"/>
    <w:tmpl w:val="55BC8B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512EDD"/>
    <w:multiLevelType w:val="hybridMultilevel"/>
    <w:tmpl w:val="2A4ACA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C925421"/>
    <w:multiLevelType w:val="hybridMultilevel"/>
    <w:tmpl w:val="F60232BE"/>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588F287C"/>
    <w:multiLevelType w:val="hybridMultilevel"/>
    <w:tmpl w:val="A25C56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0857BD"/>
    <w:multiLevelType w:val="hybridMultilevel"/>
    <w:tmpl w:val="7EE44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9B54D62"/>
    <w:multiLevelType w:val="hybridMultilevel"/>
    <w:tmpl w:val="B6DA7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9ED1302"/>
    <w:multiLevelType w:val="hybridMultilevel"/>
    <w:tmpl w:val="E0A4A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FBF7C2B"/>
    <w:multiLevelType w:val="hybridMultilevel"/>
    <w:tmpl w:val="5E24E16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56362ED"/>
    <w:multiLevelType w:val="hybridMultilevel"/>
    <w:tmpl w:val="A29CA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0032734">
    <w:abstractNumId w:val="3"/>
  </w:num>
  <w:num w:numId="2" w16cid:durableId="1489135144">
    <w:abstractNumId w:val="6"/>
  </w:num>
  <w:num w:numId="3" w16cid:durableId="672804999">
    <w:abstractNumId w:val="10"/>
  </w:num>
  <w:num w:numId="4" w16cid:durableId="1695686259">
    <w:abstractNumId w:val="9"/>
  </w:num>
  <w:num w:numId="5" w16cid:durableId="1171721239">
    <w:abstractNumId w:val="0"/>
  </w:num>
  <w:num w:numId="6" w16cid:durableId="1626427969">
    <w:abstractNumId w:val="8"/>
  </w:num>
  <w:num w:numId="7" w16cid:durableId="1833137965">
    <w:abstractNumId w:val="5"/>
  </w:num>
  <w:num w:numId="8" w16cid:durableId="1916627988">
    <w:abstractNumId w:val="1"/>
  </w:num>
  <w:num w:numId="9" w16cid:durableId="1717774214">
    <w:abstractNumId w:val="2"/>
  </w:num>
  <w:num w:numId="10" w16cid:durableId="836383829">
    <w:abstractNumId w:val="13"/>
  </w:num>
  <w:num w:numId="11" w16cid:durableId="294794625">
    <w:abstractNumId w:val="11"/>
  </w:num>
  <w:num w:numId="12" w16cid:durableId="1739476864">
    <w:abstractNumId w:val="4"/>
  </w:num>
  <w:num w:numId="13" w16cid:durableId="301814284">
    <w:abstractNumId w:val="7"/>
  </w:num>
  <w:num w:numId="14" w16cid:durableId="680621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528BAC"/>
    <w:rsid w:val="000338C6"/>
    <w:rsid w:val="00035246"/>
    <w:rsid w:val="00035947"/>
    <w:rsid w:val="000520F6"/>
    <w:rsid w:val="000537E3"/>
    <w:rsid w:val="0005466A"/>
    <w:rsid w:val="00071E3B"/>
    <w:rsid w:val="00072B2E"/>
    <w:rsid w:val="00077830"/>
    <w:rsid w:val="00083730"/>
    <w:rsid w:val="000939CB"/>
    <w:rsid w:val="000968F9"/>
    <w:rsid w:val="00096F36"/>
    <w:rsid w:val="000A14E3"/>
    <w:rsid w:val="000B3D67"/>
    <w:rsid w:val="000B54F2"/>
    <w:rsid w:val="000E2AD4"/>
    <w:rsid w:val="000F4AB6"/>
    <w:rsid w:val="00112341"/>
    <w:rsid w:val="001130AB"/>
    <w:rsid w:val="00115683"/>
    <w:rsid w:val="001244A0"/>
    <w:rsid w:val="001470EB"/>
    <w:rsid w:val="00163EAF"/>
    <w:rsid w:val="001770DF"/>
    <w:rsid w:val="00182808"/>
    <w:rsid w:val="00192F7E"/>
    <w:rsid w:val="001A1CC1"/>
    <w:rsid w:val="001A229F"/>
    <w:rsid w:val="001B2CB8"/>
    <w:rsid w:val="001B600C"/>
    <w:rsid w:val="001B6279"/>
    <w:rsid w:val="001B7E2B"/>
    <w:rsid w:val="001C1892"/>
    <w:rsid w:val="001D00F6"/>
    <w:rsid w:val="001D31B6"/>
    <w:rsid w:val="001F2264"/>
    <w:rsid w:val="002063BA"/>
    <w:rsid w:val="002312BD"/>
    <w:rsid w:val="002315CE"/>
    <w:rsid w:val="00237B42"/>
    <w:rsid w:val="00247DF6"/>
    <w:rsid w:val="002546EF"/>
    <w:rsid w:val="0025505F"/>
    <w:rsid w:val="0026024A"/>
    <w:rsid w:val="00260342"/>
    <w:rsid w:val="002620DD"/>
    <w:rsid w:val="002667F4"/>
    <w:rsid w:val="00267688"/>
    <w:rsid w:val="00272378"/>
    <w:rsid w:val="00272A7A"/>
    <w:rsid w:val="002764F4"/>
    <w:rsid w:val="00276CFC"/>
    <w:rsid w:val="00296F85"/>
    <w:rsid w:val="002B3192"/>
    <w:rsid w:val="002B640C"/>
    <w:rsid w:val="002D01F3"/>
    <w:rsid w:val="002E404F"/>
    <w:rsid w:val="002F2A87"/>
    <w:rsid w:val="002F4C6F"/>
    <w:rsid w:val="003002CC"/>
    <w:rsid w:val="003006F7"/>
    <w:rsid w:val="00304EFB"/>
    <w:rsid w:val="00306996"/>
    <w:rsid w:val="00306D8A"/>
    <w:rsid w:val="00317E64"/>
    <w:rsid w:val="00325DE5"/>
    <w:rsid w:val="00334422"/>
    <w:rsid w:val="003655F8"/>
    <w:rsid w:val="003663F5"/>
    <w:rsid w:val="00372CB2"/>
    <w:rsid w:val="0038389C"/>
    <w:rsid w:val="003853ED"/>
    <w:rsid w:val="00385CE1"/>
    <w:rsid w:val="003A1974"/>
    <w:rsid w:val="003A48E6"/>
    <w:rsid w:val="003B3596"/>
    <w:rsid w:val="003E52CE"/>
    <w:rsid w:val="003F0F8D"/>
    <w:rsid w:val="003F3AE4"/>
    <w:rsid w:val="00407517"/>
    <w:rsid w:val="00410BFB"/>
    <w:rsid w:val="0043277B"/>
    <w:rsid w:val="004349E0"/>
    <w:rsid w:val="00440934"/>
    <w:rsid w:val="00442CBE"/>
    <w:rsid w:val="00444650"/>
    <w:rsid w:val="004503B2"/>
    <w:rsid w:val="00455E22"/>
    <w:rsid w:val="00471B58"/>
    <w:rsid w:val="00473619"/>
    <w:rsid w:val="00474C3F"/>
    <w:rsid w:val="00476664"/>
    <w:rsid w:val="00497DAC"/>
    <w:rsid w:val="004A3A34"/>
    <w:rsid w:val="004B2B51"/>
    <w:rsid w:val="004C0A01"/>
    <w:rsid w:val="004C3FB7"/>
    <w:rsid w:val="004C697C"/>
    <w:rsid w:val="004E3D31"/>
    <w:rsid w:val="004F5CBC"/>
    <w:rsid w:val="005066DA"/>
    <w:rsid w:val="005076ED"/>
    <w:rsid w:val="005112E6"/>
    <w:rsid w:val="00513131"/>
    <w:rsid w:val="00514333"/>
    <w:rsid w:val="0051468D"/>
    <w:rsid w:val="00515AC0"/>
    <w:rsid w:val="00517287"/>
    <w:rsid w:val="00521CA3"/>
    <w:rsid w:val="00545AFC"/>
    <w:rsid w:val="005463D5"/>
    <w:rsid w:val="005531BF"/>
    <w:rsid w:val="005867C6"/>
    <w:rsid w:val="00596931"/>
    <w:rsid w:val="005C1978"/>
    <w:rsid w:val="005D1753"/>
    <w:rsid w:val="005D1917"/>
    <w:rsid w:val="005D1F06"/>
    <w:rsid w:val="005F1920"/>
    <w:rsid w:val="005F317A"/>
    <w:rsid w:val="00600D87"/>
    <w:rsid w:val="00603D81"/>
    <w:rsid w:val="00604EAF"/>
    <w:rsid w:val="00606F80"/>
    <w:rsid w:val="006105C6"/>
    <w:rsid w:val="00630DAB"/>
    <w:rsid w:val="0063348C"/>
    <w:rsid w:val="00634F07"/>
    <w:rsid w:val="0065044C"/>
    <w:rsid w:val="00650EA7"/>
    <w:rsid w:val="00653727"/>
    <w:rsid w:val="00661D1E"/>
    <w:rsid w:val="00682B9C"/>
    <w:rsid w:val="00684F25"/>
    <w:rsid w:val="00691844"/>
    <w:rsid w:val="00693083"/>
    <w:rsid w:val="006953B2"/>
    <w:rsid w:val="006A0DAB"/>
    <w:rsid w:val="006C51CD"/>
    <w:rsid w:val="006C55B3"/>
    <w:rsid w:val="006C5775"/>
    <w:rsid w:val="006C5B50"/>
    <w:rsid w:val="006E0435"/>
    <w:rsid w:val="006E31A0"/>
    <w:rsid w:val="006E7E57"/>
    <w:rsid w:val="0070177C"/>
    <w:rsid w:val="00712520"/>
    <w:rsid w:val="007334E2"/>
    <w:rsid w:val="00760148"/>
    <w:rsid w:val="00767CD5"/>
    <w:rsid w:val="00773E6C"/>
    <w:rsid w:val="00776D78"/>
    <w:rsid w:val="00790F18"/>
    <w:rsid w:val="00791739"/>
    <w:rsid w:val="00795BD2"/>
    <w:rsid w:val="00795E48"/>
    <w:rsid w:val="007A1E5A"/>
    <w:rsid w:val="007A1F6A"/>
    <w:rsid w:val="007A20D3"/>
    <w:rsid w:val="007A3A77"/>
    <w:rsid w:val="007B475B"/>
    <w:rsid w:val="007C26C9"/>
    <w:rsid w:val="007C689F"/>
    <w:rsid w:val="007D1760"/>
    <w:rsid w:val="007E4B09"/>
    <w:rsid w:val="007F2FC3"/>
    <w:rsid w:val="00803186"/>
    <w:rsid w:val="00811BC5"/>
    <w:rsid w:val="0081442E"/>
    <w:rsid w:val="00823E7B"/>
    <w:rsid w:val="00833461"/>
    <w:rsid w:val="008443AB"/>
    <w:rsid w:val="00845AF6"/>
    <w:rsid w:val="00851228"/>
    <w:rsid w:val="0085126D"/>
    <w:rsid w:val="00855052"/>
    <w:rsid w:val="008614F8"/>
    <w:rsid w:val="00870691"/>
    <w:rsid w:val="00882E83"/>
    <w:rsid w:val="00892779"/>
    <w:rsid w:val="00892C4B"/>
    <w:rsid w:val="008C39A8"/>
    <w:rsid w:val="008C5417"/>
    <w:rsid w:val="008D073C"/>
    <w:rsid w:val="008D1649"/>
    <w:rsid w:val="00906128"/>
    <w:rsid w:val="009138A3"/>
    <w:rsid w:val="0091433E"/>
    <w:rsid w:val="00920ACA"/>
    <w:rsid w:val="00923280"/>
    <w:rsid w:val="00930F0A"/>
    <w:rsid w:val="009410FD"/>
    <w:rsid w:val="00944E54"/>
    <w:rsid w:val="00944FB8"/>
    <w:rsid w:val="0094773C"/>
    <w:rsid w:val="00963560"/>
    <w:rsid w:val="00967C39"/>
    <w:rsid w:val="00990C18"/>
    <w:rsid w:val="00994583"/>
    <w:rsid w:val="009B419A"/>
    <w:rsid w:val="009C31E9"/>
    <w:rsid w:val="009D37F6"/>
    <w:rsid w:val="009D6E17"/>
    <w:rsid w:val="00A05504"/>
    <w:rsid w:val="00A20F3D"/>
    <w:rsid w:val="00A3156A"/>
    <w:rsid w:val="00A47745"/>
    <w:rsid w:val="00A5162D"/>
    <w:rsid w:val="00A54AC0"/>
    <w:rsid w:val="00A54BA5"/>
    <w:rsid w:val="00A60317"/>
    <w:rsid w:val="00A60F8C"/>
    <w:rsid w:val="00A62364"/>
    <w:rsid w:val="00A84129"/>
    <w:rsid w:val="00A86518"/>
    <w:rsid w:val="00A93B33"/>
    <w:rsid w:val="00AA3F21"/>
    <w:rsid w:val="00AB0C0B"/>
    <w:rsid w:val="00AC3650"/>
    <w:rsid w:val="00AC4544"/>
    <w:rsid w:val="00AD0C92"/>
    <w:rsid w:val="00AE59DF"/>
    <w:rsid w:val="00AF1656"/>
    <w:rsid w:val="00AF3A48"/>
    <w:rsid w:val="00AF5E6A"/>
    <w:rsid w:val="00B02916"/>
    <w:rsid w:val="00B02A9B"/>
    <w:rsid w:val="00B13E64"/>
    <w:rsid w:val="00B1729D"/>
    <w:rsid w:val="00B41099"/>
    <w:rsid w:val="00B41391"/>
    <w:rsid w:val="00B539D2"/>
    <w:rsid w:val="00B54403"/>
    <w:rsid w:val="00B56B5F"/>
    <w:rsid w:val="00B5728C"/>
    <w:rsid w:val="00B57684"/>
    <w:rsid w:val="00B7526D"/>
    <w:rsid w:val="00B90EF1"/>
    <w:rsid w:val="00BA5D59"/>
    <w:rsid w:val="00BC3729"/>
    <w:rsid w:val="00BC4656"/>
    <w:rsid w:val="00BC59C4"/>
    <w:rsid w:val="00BC5A71"/>
    <w:rsid w:val="00BC770D"/>
    <w:rsid w:val="00BE0397"/>
    <w:rsid w:val="00BE7091"/>
    <w:rsid w:val="00C0470E"/>
    <w:rsid w:val="00C24E14"/>
    <w:rsid w:val="00C26F23"/>
    <w:rsid w:val="00C44BCC"/>
    <w:rsid w:val="00C50DD2"/>
    <w:rsid w:val="00C54152"/>
    <w:rsid w:val="00C76F62"/>
    <w:rsid w:val="00C82C2B"/>
    <w:rsid w:val="00CA3EED"/>
    <w:rsid w:val="00CA4D74"/>
    <w:rsid w:val="00CA5838"/>
    <w:rsid w:val="00CA7353"/>
    <w:rsid w:val="00CB24A3"/>
    <w:rsid w:val="00CB52A9"/>
    <w:rsid w:val="00CB6837"/>
    <w:rsid w:val="00CE0A4D"/>
    <w:rsid w:val="00CF47CB"/>
    <w:rsid w:val="00CF6614"/>
    <w:rsid w:val="00D0037A"/>
    <w:rsid w:val="00D04A82"/>
    <w:rsid w:val="00D121C5"/>
    <w:rsid w:val="00D1229F"/>
    <w:rsid w:val="00D16826"/>
    <w:rsid w:val="00D36BCD"/>
    <w:rsid w:val="00D519E2"/>
    <w:rsid w:val="00D62A93"/>
    <w:rsid w:val="00D62E6E"/>
    <w:rsid w:val="00D6459C"/>
    <w:rsid w:val="00DA2149"/>
    <w:rsid w:val="00DA486C"/>
    <w:rsid w:val="00DA66C7"/>
    <w:rsid w:val="00DB30C6"/>
    <w:rsid w:val="00DB627C"/>
    <w:rsid w:val="00DC36A6"/>
    <w:rsid w:val="00DC4830"/>
    <w:rsid w:val="00DC5F3C"/>
    <w:rsid w:val="00DE3097"/>
    <w:rsid w:val="00DE62D6"/>
    <w:rsid w:val="00DF4492"/>
    <w:rsid w:val="00E0027B"/>
    <w:rsid w:val="00E01641"/>
    <w:rsid w:val="00E0488D"/>
    <w:rsid w:val="00E05EA6"/>
    <w:rsid w:val="00E07C17"/>
    <w:rsid w:val="00E132D0"/>
    <w:rsid w:val="00E258DA"/>
    <w:rsid w:val="00E34898"/>
    <w:rsid w:val="00E4792C"/>
    <w:rsid w:val="00E57E13"/>
    <w:rsid w:val="00E657BA"/>
    <w:rsid w:val="00E75F70"/>
    <w:rsid w:val="00E8338D"/>
    <w:rsid w:val="00E859F0"/>
    <w:rsid w:val="00E974CD"/>
    <w:rsid w:val="00EA406B"/>
    <w:rsid w:val="00EA521F"/>
    <w:rsid w:val="00ED3303"/>
    <w:rsid w:val="00ED568E"/>
    <w:rsid w:val="00ED579C"/>
    <w:rsid w:val="00EE3345"/>
    <w:rsid w:val="00EF780D"/>
    <w:rsid w:val="00F01A1D"/>
    <w:rsid w:val="00F02B0E"/>
    <w:rsid w:val="00F03618"/>
    <w:rsid w:val="00F04734"/>
    <w:rsid w:val="00F0483E"/>
    <w:rsid w:val="00F06205"/>
    <w:rsid w:val="00F1502F"/>
    <w:rsid w:val="00F2124C"/>
    <w:rsid w:val="00F212D7"/>
    <w:rsid w:val="00F23DB1"/>
    <w:rsid w:val="00F349B9"/>
    <w:rsid w:val="00F47833"/>
    <w:rsid w:val="00F53605"/>
    <w:rsid w:val="00F673F8"/>
    <w:rsid w:val="00F91934"/>
    <w:rsid w:val="00FA316B"/>
    <w:rsid w:val="00FA40DD"/>
    <w:rsid w:val="00FB4B71"/>
    <w:rsid w:val="00FC0DE4"/>
    <w:rsid w:val="00FD59FD"/>
    <w:rsid w:val="05C31656"/>
    <w:rsid w:val="0799D887"/>
    <w:rsid w:val="09B56BD8"/>
    <w:rsid w:val="1F528BAC"/>
    <w:rsid w:val="5838E4CA"/>
    <w:rsid w:val="6D6AE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28BAC"/>
  <w15:chartTrackingRefBased/>
  <w15:docId w15:val="{AA1B41DB-9E0C-4C58-8FAE-7E31E9D9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93B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3B33"/>
  </w:style>
  <w:style w:type="paragraph" w:styleId="Footer">
    <w:name w:val="footer"/>
    <w:basedOn w:val="Normal"/>
    <w:link w:val="FooterChar"/>
    <w:uiPriority w:val="99"/>
    <w:unhideWhenUsed/>
    <w:rsid w:val="00A93B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3B33"/>
  </w:style>
  <w:style w:type="paragraph" w:styleId="ListParagraph">
    <w:name w:val="List Paragraph"/>
    <w:basedOn w:val="Normal"/>
    <w:uiPriority w:val="34"/>
    <w:qFormat/>
    <w:rsid w:val="00A62364"/>
    <w:pPr>
      <w:ind w:left="720"/>
      <w:contextualSpacing/>
    </w:pPr>
  </w:style>
  <w:style w:type="paragraph" w:styleId="NormalWeb">
    <w:name w:val="Normal (Web)"/>
    <w:basedOn w:val="Normal"/>
    <w:uiPriority w:val="99"/>
    <w:semiHidden/>
    <w:unhideWhenUsed/>
    <w:rsid w:val="00994583"/>
    <w:pPr>
      <w:spacing w:before="100" w:beforeAutospacing="1" w:after="100" w:afterAutospacing="1" w:line="240" w:lineRule="auto"/>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4</Value>
      <Value>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4F3A2D0A2C7A2042ABEF062D7D9C5465" ma:contentTypeVersion="4" ma:contentTypeDescription="" ma:contentTypeScope="" ma:versionID="4801eb1d8ab20a58cb91e0c18644489b">
  <xsd:schema xmlns:xsd="http://www.w3.org/2001/XMLSchema" xmlns:xs="http://www.w3.org/2001/XMLSchema" xmlns:p="http://schemas.microsoft.com/office/2006/metadata/properties" xmlns:ns2="a098d266-7419-4467-a893-35c26c8ec72a" targetNamespace="http://schemas.microsoft.com/office/2006/metadata/properties" ma:root="true" ma:fieldsID="159f632db9d8e2045f648fa8eb795534"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c8b9d5d-d63e-41f8-ad54-98f4900dc166}"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c8b9d5d-d63e-41f8-ad54-98f4900dc166}"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Props1.xml><?xml version="1.0" encoding="utf-8"?>
<ds:datastoreItem xmlns:ds="http://schemas.openxmlformats.org/officeDocument/2006/customXml" ds:itemID="{32E545AA-5BED-4250-AD9D-4D511C370AD5}">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C33087A8-828D-479C-B78D-762A0ADB2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3FAE6-F226-469E-A5AE-E15414D18161}">
  <ds:schemaRefs>
    <ds:schemaRef ds:uri="http://schemas.microsoft.com/sharepoint/v3/contenttype/forms"/>
  </ds:schemaRefs>
</ds:datastoreItem>
</file>

<file path=customXml/itemProps4.xml><?xml version="1.0" encoding="utf-8"?>
<ds:datastoreItem xmlns:ds="http://schemas.openxmlformats.org/officeDocument/2006/customXml" ds:itemID="{21D083E6-3577-4B96-BFF3-24079873A367}">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Whitehouse</dc:creator>
  <cp:keywords/>
  <dc:description/>
  <cp:lastModifiedBy>Luke Whitehouse</cp:lastModifiedBy>
  <cp:revision>244</cp:revision>
  <dcterms:created xsi:type="dcterms:W3CDTF">2026-04-28T20:34:00Z</dcterms:created>
  <dcterms:modified xsi:type="dcterms:W3CDTF">2026-06-10T08:48:27Z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ervice Area">
    <vt:lpwstr>3;#Leisure|ae945b95-cdf7-48e0-be20-7b1c391200f7</vt:lpwstr>
  </property>
  <property fmtid="{D5CDD505-2E9C-101B-9397-08002B2CF9AE}" pid="4" name="ContentTypeId">
    <vt:lpwstr>0x010100FC4930819AC34F4389972F8CE96BC25C004F3A2D0A2C7A2042ABEF062D7D9C5465</vt:lpwstr>
  </property>
  <property fmtid="{D5CDD505-2E9C-101B-9397-08002B2CF9AE}" pid="5" name="lcf76f155ced4ddcb4097134ff3c332f">
    <vt:lpwstr/>
  </property>
  <property fmtid="{D5CDD505-2E9C-101B-9397-08002B2CF9AE}" pid="6" name="Service_x0020_Area">
    <vt:lpwstr>3;#Leisure|ae945b95-cdf7-48e0-be20-7b1c391200f7</vt:lpwstr>
  </property>
  <property fmtid="{D5CDD505-2E9C-101B-9397-08002B2CF9AE}" pid="7" name="Authority">
    <vt:lpwstr>4;#Chorley|bad0dea4-2fc5-4e60-b139-f22597436f6c</vt:lpwstr>
  </property>
  <property fmtid="{D5CDD505-2E9C-101B-9397-08002B2CF9AE}" pid="8" name="MSIP_Label_f96679a5-570c-40a6-a557-668bc9231a44_Enabled">
    <vt:lpwstr>true</vt:lpwstr>
  </property>
  <property fmtid="{D5CDD505-2E9C-101B-9397-08002B2CF9AE}" pid="9" name="MSIP_Label_f96679a5-570c-40a6-a557-668bc9231a44_SetDate">
    <vt:lpwstr>2026-04-28T12:36:53Z</vt:lpwstr>
  </property>
  <property fmtid="{D5CDD505-2E9C-101B-9397-08002B2CF9AE}" pid="10" name="MSIP_Label_f96679a5-570c-40a6-a557-668bc9231a44_Method">
    <vt:lpwstr>Standard</vt:lpwstr>
  </property>
  <property fmtid="{D5CDD505-2E9C-101B-9397-08002B2CF9AE}" pid="11" name="MSIP_Label_f96679a5-570c-40a6-a557-668bc9231a44_Name">
    <vt:lpwstr>Internal</vt:lpwstr>
  </property>
  <property fmtid="{D5CDD505-2E9C-101B-9397-08002B2CF9AE}" pid="12" name="MSIP_Label_f96679a5-570c-40a6-a557-668bc9231a44_SiteId">
    <vt:lpwstr>20f96ace-1eb4-4e2b-bd81-aabea267ccfb</vt:lpwstr>
  </property>
  <property fmtid="{D5CDD505-2E9C-101B-9397-08002B2CF9AE}" pid="13" name="MSIP_Label_f96679a5-570c-40a6-a557-668bc9231a44_ActionId">
    <vt:lpwstr>00faeec6-8bad-4bec-b7ff-ea9de3981de1</vt:lpwstr>
  </property>
  <property fmtid="{D5CDD505-2E9C-101B-9397-08002B2CF9AE}" pid="14" name="MSIP_Label_f96679a5-570c-40a6-a557-668bc9231a44_ContentBits">
    <vt:lpwstr>0</vt:lpwstr>
  </property>
  <property fmtid="{D5CDD505-2E9C-101B-9397-08002B2CF9AE}" pid="15" name="MSIP_Label_f96679a5-570c-40a6-a557-668bc9231a44_Tag">
    <vt:lpwstr>10, 3, 0, 1</vt:lpwstr>
  </property>
</Properties>
</file>