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5338E318" w:rsidR="00D313D4" w:rsidRDefault="004500E4">
      <w:pPr>
        <w:rPr>
          <w:noProof/>
          <w:lang w:eastAsia="en-GB"/>
        </w:rPr>
      </w:pPr>
      <w:r>
        <w:rPr>
          <w:noProof/>
          <w:lang w:eastAsia="en-GB"/>
        </w:rPr>
        <w:drawing>
          <wp:anchor distT="0" distB="0" distL="114300" distR="114300" simplePos="0" relativeHeight="251676672" behindDoc="1" locked="0" layoutInCell="1" allowOverlap="1" wp14:anchorId="6EFF078E" wp14:editId="041815BA">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7B8090D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1288FE8" w:rsidR="00D313D4" w:rsidRDefault="004500E4">
      <w:pPr>
        <w:rPr>
          <w:noProof/>
          <w:lang w:eastAsia="en-GB"/>
        </w:rPr>
      </w:pPr>
      <w:r>
        <w:rPr>
          <w:noProof/>
          <w:lang w:eastAsia="en-GB"/>
        </w:rPr>
        <w:softHyphen/>
      </w:r>
    </w:p>
    <w:p w14:paraId="273968D2" w14:textId="3C259DB5" w:rsidR="00D313D4" w:rsidRDefault="00686A30">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70EAABE0">
                <wp:simplePos x="0" y="0"/>
                <wp:positionH relativeFrom="column">
                  <wp:posOffset>-239395</wp:posOffset>
                </wp:positionH>
                <wp:positionV relativeFrom="paragraph">
                  <wp:posOffset>364490</wp:posOffset>
                </wp:positionV>
                <wp:extent cx="6209665" cy="8930005"/>
                <wp:effectExtent l="0" t="0" r="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930005"/>
                        </a:xfrm>
                        <a:prstGeom prst="rect">
                          <a:avLst/>
                        </a:prstGeom>
                        <a:noFill/>
                        <a:ln w="9525">
                          <a:noFill/>
                          <a:miter lim="800000"/>
                          <a:headEnd/>
                          <a:tailEnd/>
                        </a:ln>
                      </wps:spPr>
                      <wps:txbx>
                        <w:txbxContent>
                          <w:p w14:paraId="4F1CFD33" w14:textId="163E88D6" w:rsidR="00686A30" w:rsidRPr="0085769F" w:rsidRDefault="0074105E" w:rsidP="00686A30">
                            <w:pPr>
                              <w:ind w:hanging="426"/>
                              <w:rPr>
                                <w:rFonts w:ascii="Arial" w:hAnsi="Arial" w:cs="Arial"/>
                                <w:b/>
                                <w:color w:val="077BA8"/>
                                <w:szCs w:val="20"/>
                              </w:rPr>
                            </w:pPr>
                            <w:r w:rsidRPr="0085769F">
                              <w:rPr>
                                <w:rFonts w:ascii="Arial" w:hAnsi="Arial" w:cs="Arial"/>
                                <w:b/>
                                <w:color w:val="0A7CA9"/>
                                <w:sz w:val="52"/>
                                <w:szCs w:val="52"/>
                              </w:rPr>
                              <w:t>J</w:t>
                            </w:r>
                            <w:r w:rsidR="00686A30" w:rsidRPr="0085769F">
                              <w:rPr>
                                <w:rFonts w:ascii="Arial" w:hAnsi="Arial" w:cs="Arial"/>
                                <w:b/>
                                <w:color w:val="0A7CA9"/>
                                <w:sz w:val="52"/>
                                <w:szCs w:val="52"/>
                              </w:rPr>
                              <w:t xml:space="preserve"> J</w:t>
                            </w:r>
                            <w:r w:rsidRPr="0085769F">
                              <w:rPr>
                                <w:rFonts w:ascii="Arial" w:hAnsi="Arial" w:cs="Arial"/>
                                <w:b/>
                                <w:color w:val="0A7CA9"/>
                                <w:sz w:val="52"/>
                                <w:szCs w:val="52"/>
                              </w:rPr>
                              <w:t>ob Description</w:t>
                            </w:r>
                          </w:p>
                          <w:p w14:paraId="085D8555" w14:textId="2DB45B98" w:rsidR="009C6445" w:rsidRPr="0085769F" w:rsidRDefault="00957A9F">
                            <w:pPr>
                              <w:rPr>
                                <w:rFonts w:ascii="Arial" w:hAnsi="Arial" w:cs="Arial"/>
                                <w:b/>
                                <w:sz w:val="28"/>
                                <w:szCs w:val="28"/>
                              </w:rPr>
                            </w:pPr>
                            <w:r w:rsidRPr="0085769F">
                              <w:rPr>
                                <w:rFonts w:ascii="Arial" w:hAnsi="Arial" w:cs="Arial"/>
                                <w:b/>
                                <w:sz w:val="28"/>
                                <w:szCs w:val="28"/>
                              </w:rPr>
                              <w:t xml:space="preserve">Leisure </w:t>
                            </w:r>
                            <w:r w:rsidR="00DC79AA">
                              <w:rPr>
                                <w:rFonts w:ascii="Arial" w:hAnsi="Arial" w:cs="Arial"/>
                                <w:b/>
                                <w:sz w:val="28"/>
                                <w:szCs w:val="28"/>
                              </w:rPr>
                              <w:t xml:space="preserve">Officer </w:t>
                            </w:r>
                            <w:r w:rsidR="006574FC">
                              <w:rPr>
                                <w:rFonts w:ascii="Arial" w:hAnsi="Arial" w:cs="Arial"/>
                                <w:b/>
                                <w:sz w:val="28"/>
                                <w:szCs w:val="28"/>
                              </w:rPr>
                              <w:t xml:space="preserve">- NPLQ </w:t>
                            </w:r>
                          </w:p>
                          <w:p w14:paraId="56165AF4" w14:textId="49D435E8" w:rsidR="00957A9F" w:rsidRPr="0085769F" w:rsidRDefault="00DB6B1E">
                            <w:pPr>
                              <w:rPr>
                                <w:rFonts w:ascii="Arial" w:hAnsi="Arial" w:cs="Arial"/>
                                <w:b/>
                                <w:sz w:val="28"/>
                                <w:szCs w:val="28"/>
                              </w:rPr>
                            </w:pPr>
                            <w:r w:rsidRPr="0085769F">
                              <w:rPr>
                                <w:rFonts w:ascii="Arial" w:hAnsi="Arial" w:cs="Arial"/>
                                <w:b/>
                                <w:sz w:val="28"/>
                                <w:szCs w:val="28"/>
                              </w:rPr>
                              <w:t>Level</w:t>
                            </w:r>
                            <w:r w:rsidR="00957A9F" w:rsidRPr="0085769F">
                              <w:rPr>
                                <w:rFonts w:ascii="Arial" w:hAnsi="Arial" w:cs="Arial"/>
                                <w:b/>
                                <w:sz w:val="28"/>
                                <w:szCs w:val="28"/>
                              </w:rPr>
                              <w:t xml:space="preserve">: </w:t>
                            </w:r>
                            <w:r w:rsidR="00072020">
                              <w:rPr>
                                <w:rFonts w:ascii="Arial" w:hAnsi="Arial" w:cs="Arial"/>
                                <w:b/>
                                <w:sz w:val="28"/>
                                <w:szCs w:val="28"/>
                              </w:rPr>
                              <w:t>3</w:t>
                            </w:r>
                          </w:p>
                          <w:p w14:paraId="38503FA1" w14:textId="12C8A4D0" w:rsidR="0085769F" w:rsidRPr="0085769F" w:rsidRDefault="0085769F">
                            <w:pPr>
                              <w:rPr>
                                <w:rFonts w:ascii="Arial" w:hAnsi="Arial" w:cs="Arial"/>
                                <w:bCs/>
                                <w:sz w:val="28"/>
                                <w:szCs w:val="28"/>
                              </w:rPr>
                            </w:pPr>
                            <w:bookmarkStart w:id="0" w:name="_Hlk106101997"/>
                            <w:r w:rsidRPr="0085769F">
                              <w:rPr>
                                <w:rFonts w:ascii="Arial" w:hAnsi="Arial" w:cs="Arial"/>
                                <w:bCs/>
                                <w:sz w:val="28"/>
                                <w:szCs w:val="28"/>
                              </w:rPr>
                              <w:t>Salary</w:t>
                            </w:r>
                            <w:r w:rsidR="006574FC">
                              <w:rPr>
                                <w:rFonts w:ascii="Arial" w:hAnsi="Arial" w:cs="Arial"/>
                                <w:bCs/>
                                <w:sz w:val="28"/>
                                <w:szCs w:val="28"/>
                              </w:rPr>
                              <w:t>:</w:t>
                            </w:r>
                            <w:r w:rsidR="006109BC">
                              <w:rPr>
                                <w:rFonts w:ascii="Arial" w:hAnsi="Arial" w:cs="Arial"/>
                                <w:bCs/>
                                <w:sz w:val="28"/>
                                <w:szCs w:val="28"/>
                              </w:rPr>
                              <w:t xml:space="preserve"> </w:t>
                            </w:r>
                            <w:r w:rsidR="00AA3D3C" w:rsidRPr="00AA3D3C">
                              <w:rPr>
                                <w:rFonts w:ascii="Arial" w:hAnsi="Arial" w:cs="Arial"/>
                                <w:bCs/>
                                <w:sz w:val="28"/>
                                <w:szCs w:val="28"/>
                              </w:rPr>
                              <w:t>£25,989</w:t>
                            </w:r>
                            <w:r w:rsidR="00AA3D3C">
                              <w:rPr>
                                <w:rFonts w:ascii="Arial" w:hAnsi="Arial" w:cs="Arial"/>
                                <w:bCs/>
                                <w:sz w:val="28"/>
                                <w:szCs w:val="28"/>
                              </w:rPr>
                              <w:t xml:space="preserve"> - </w:t>
                            </w:r>
                            <w:r w:rsidR="00AA3D3C" w:rsidRPr="00AA3D3C">
                              <w:rPr>
                                <w:rFonts w:ascii="Arial" w:hAnsi="Arial" w:cs="Arial"/>
                                <w:bCs/>
                                <w:sz w:val="28"/>
                                <w:szCs w:val="28"/>
                              </w:rPr>
                              <w:t>£26,403</w:t>
                            </w:r>
                            <w:r w:rsidR="00AA3D3C">
                              <w:rPr>
                                <w:rFonts w:ascii="Arial" w:hAnsi="Arial" w:cs="Arial"/>
                                <w:bCs/>
                                <w:sz w:val="28"/>
                                <w:szCs w:val="28"/>
                              </w:rPr>
                              <w:t xml:space="preserve"> (£13.75 - £13.96 per hour)</w:t>
                            </w:r>
                          </w:p>
                          <w:bookmarkEnd w:id="0"/>
                          <w:p w14:paraId="25693DA8" w14:textId="4A012500" w:rsidR="003A27E8" w:rsidRPr="0085769F" w:rsidRDefault="003A27E8" w:rsidP="003A27E8">
                            <w:pPr>
                              <w:spacing w:after="0"/>
                              <w:rPr>
                                <w:rFonts w:ascii="Arial" w:hAnsi="Arial" w:cs="Arial"/>
                                <w:b/>
                                <w:color w:val="FF0000"/>
                                <w:sz w:val="28"/>
                                <w:szCs w:val="28"/>
                              </w:rPr>
                            </w:pPr>
                            <w:r w:rsidRPr="0085769F">
                              <w:rPr>
                                <w:rFonts w:ascii="Arial" w:hAnsi="Arial" w:cs="Arial"/>
                                <w:b/>
                                <w:color w:val="0A7CA9"/>
                                <w:sz w:val="28"/>
                                <w:szCs w:val="28"/>
                              </w:rPr>
                              <w:t xml:space="preserve">Responsible To:   </w:t>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t>Responsible For:</w:t>
                            </w:r>
                            <w:r w:rsidR="00DF6BD9" w:rsidRPr="0085769F">
                              <w:rPr>
                                <w:rFonts w:ascii="Arial" w:hAnsi="Arial" w:cs="Arial"/>
                                <w:b/>
                                <w:color w:val="0A7CA9"/>
                                <w:sz w:val="28"/>
                                <w:szCs w:val="28"/>
                              </w:rPr>
                              <w:t xml:space="preserve"> </w:t>
                            </w:r>
                          </w:p>
                          <w:p w14:paraId="5F82CE78" w14:textId="7E319A32" w:rsidR="003A27E8" w:rsidRPr="0085769F" w:rsidRDefault="00A14412" w:rsidP="003A27E8">
                            <w:pPr>
                              <w:spacing w:after="0"/>
                              <w:rPr>
                                <w:rFonts w:ascii="Arial" w:hAnsi="Arial" w:cs="Arial"/>
                                <w:b/>
                                <w:color w:val="FF0000"/>
                                <w:sz w:val="28"/>
                                <w:szCs w:val="28"/>
                              </w:rPr>
                            </w:pPr>
                            <w:r w:rsidRPr="0085769F">
                              <w:rPr>
                                <w:rFonts w:ascii="Arial" w:hAnsi="Arial" w:cs="Arial"/>
                                <w:sz w:val="20"/>
                                <w:szCs w:val="20"/>
                              </w:rPr>
                              <w:t xml:space="preserve">Duty </w:t>
                            </w:r>
                            <w:r w:rsidR="00D226CC" w:rsidRPr="0085769F">
                              <w:rPr>
                                <w:rFonts w:ascii="Arial" w:hAnsi="Arial" w:cs="Arial"/>
                                <w:sz w:val="20"/>
                                <w:szCs w:val="20"/>
                              </w:rPr>
                              <w:t>Manager</w:t>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DB6B1E" w:rsidRPr="0085769F">
                              <w:rPr>
                                <w:rFonts w:ascii="Arial" w:hAnsi="Arial" w:cs="Arial"/>
                                <w:b/>
                                <w:color w:val="FF0000"/>
                                <w:sz w:val="28"/>
                                <w:szCs w:val="28"/>
                              </w:rPr>
                              <w:t xml:space="preserve">                                 </w:t>
                            </w:r>
                            <w:r w:rsidR="00DB6B1E" w:rsidRPr="0085769F">
                              <w:rPr>
                                <w:rFonts w:ascii="Arial" w:hAnsi="Arial" w:cs="Arial"/>
                                <w:bCs/>
                              </w:rPr>
                              <w:t>N/A</w:t>
                            </w:r>
                          </w:p>
                          <w:p w14:paraId="516F1B6A" w14:textId="77777777" w:rsidR="003A27E8" w:rsidRDefault="003A27E8">
                            <w:pPr>
                              <w:rPr>
                                <w:rFonts w:ascii="Arial" w:hAnsi="Arial" w:cs="Arial"/>
                                <w:b/>
                                <w:color w:val="FF0000"/>
                                <w:sz w:val="28"/>
                                <w:szCs w:val="28"/>
                              </w:rPr>
                            </w:pPr>
                          </w:p>
                          <w:p w14:paraId="06D0C541" w14:textId="34F2111B" w:rsidR="0074105E" w:rsidRPr="00686A30" w:rsidRDefault="0074105E">
                            <w:pPr>
                              <w:rPr>
                                <w:rFonts w:ascii="Arial" w:hAnsi="Arial" w:cs="Arial"/>
                                <w:b/>
                                <w:color w:val="0A7CA9"/>
                                <w:sz w:val="28"/>
                                <w:szCs w:val="28"/>
                              </w:rPr>
                            </w:pPr>
                            <w:r w:rsidRPr="00686A30">
                              <w:rPr>
                                <w:rFonts w:ascii="Arial" w:hAnsi="Arial" w:cs="Arial"/>
                                <w:b/>
                                <w:color w:val="0A7CA9"/>
                                <w:sz w:val="28"/>
                                <w:szCs w:val="28"/>
                              </w:rPr>
                              <w:t>About the job:</w:t>
                            </w:r>
                          </w:p>
                          <w:p w14:paraId="16D1A421" w14:textId="77777777" w:rsidR="00920DDA" w:rsidRPr="006574FC" w:rsidRDefault="00920DDA" w:rsidP="00920DDA">
                            <w:pPr>
                              <w:jc w:val="both"/>
                              <w:rPr>
                                <w:rFonts w:ascii="Arial" w:hAnsi="Arial" w:cs="Arial"/>
                                <w:sz w:val="20"/>
                                <w:szCs w:val="18"/>
                              </w:rPr>
                            </w:pPr>
                            <w:r w:rsidRPr="006574FC">
                              <w:rPr>
                                <w:rFonts w:ascii="Arial" w:hAnsi="Arial" w:cs="Arial"/>
                                <w:sz w:val="20"/>
                                <w:szCs w:val="18"/>
                              </w:rPr>
                              <w:t xml:space="preserve">As part of the Council’s Leisure Services team, you will be responsible for carrying out a broad range of duties in order to maintain </w:t>
                            </w:r>
                            <w:r w:rsidRPr="006574FC">
                              <w:rPr>
                                <w:rFonts w:ascii="Arial" w:hAnsi="Arial" w:cs="Arial"/>
                                <w:sz w:val="20"/>
                                <w:szCs w:val="20"/>
                              </w:rPr>
                              <w:t>a high standard of surveillance and service to customers, ensuring they can make full and safe use of the leisure facilities.</w:t>
                            </w:r>
                          </w:p>
                          <w:p w14:paraId="78DD279C" w14:textId="77777777" w:rsidR="00957A9F" w:rsidRDefault="00957A9F" w:rsidP="00957A9F">
                            <w:pPr>
                              <w:jc w:val="both"/>
                              <w:rPr>
                                <w:rFonts w:ascii="Arial" w:hAnsi="Arial" w:cs="Arial"/>
                                <w:b/>
                                <w:color w:val="0A7CA9"/>
                                <w:sz w:val="28"/>
                                <w:szCs w:val="28"/>
                              </w:rPr>
                            </w:pPr>
                            <w:r>
                              <w:rPr>
                                <w:rFonts w:ascii="Arial" w:hAnsi="Arial" w:cs="Arial"/>
                                <w:b/>
                                <w:color w:val="0A7CA9"/>
                                <w:sz w:val="28"/>
                                <w:szCs w:val="28"/>
                              </w:rPr>
                              <w:t>Role:</w:t>
                            </w:r>
                          </w:p>
                          <w:p w14:paraId="5745735F" w14:textId="77777777" w:rsidR="00957A9F" w:rsidRPr="006574FC" w:rsidRDefault="00957A9F" w:rsidP="00957A9F">
                            <w:pPr>
                              <w:jc w:val="both"/>
                              <w:rPr>
                                <w:rFonts w:ascii="Arial" w:hAnsi="Arial" w:cs="Arial"/>
                                <w:sz w:val="20"/>
                                <w:szCs w:val="20"/>
                              </w:rPr>
                            </w:pPr>
                            <w:r w:rsidRPr="006574FC">
                              <w:rPr>
                                <w:rFonts w:ascii="Arial" w:hAnsi="Arial" w:cs="Arial"/>
                                <w:sz w:val="20"/>
                                <w:szCs w:val="20"/>
                              </w:rPr>
                              <w:t>To provide an efficient service to all customers at the leisure centre in a polite and courteous manner. Pro-actively providing information to promote the Centre to the public at all times and responding positively to customer enquiries.</w:t>
                            </w:r>
                          </w:p>
                          <w:p w14:paraId="44687083" w14:textId="2029E114" w:rsidR="00957A9F" w:rsidRPr="006574FC" w:rsidRDefault="00957A9F" w:rsidP="00957A9F">
                            <w:pPr>
                              <w:jc w:val="both"/>
                              <w:rPr>
                                <w:rFonts w:ascii="Arial" w:hAnsi="Arial" w:cs="Arial"/>
                                <w:sz w:val="20"/>
                                <w:szCs w:val="20"/>
                              </w:rPr>
                            </w:pPr>
                            <w:r w:rsidRPr="006574FC">
                              <w:rPr>
                                <w:rFonts w:ascii="Arial" w:hAnsi="Arial" w:cs="Arial"/>
                                <w:sz w:val="20"/>
                                <w:szCs w:val="20"/>
                              </w:rPr>
                              <w:t>To follow direction of the Duty Managers and work collaboratively alongside colleagues.</w:t>
                            </w:r>
                          </w:p>
                          <w:p w14:paraId="6BD023EA" w14:textId="77777777"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sz w:val="20"/>
                                <w:szCs w:val="20"/>
                              </w:rPr>
                              <w:t xml:space="preserve">To possess a National Pool Lifeguard Qualification (NPLQ) and ensure this is up to date and personal competency is maintained. You will monitor customers safety in the pool area, </w:t>
                            </w:r>
                            <w:r w:rsidRPr="006574FC">
                              <w:rPr>
                                <w:rFonts w:ascii="Arial" w:hAnsi="Arial" w:cs="Arial"/>
                                <w:color w:val="202124"/>
                                <w:sz w:val="20"/>
                                <w:szCs w:val="20"/>
                                <w:shd w:val="clear" w:color="auto" w:fill="FFFFFF"/>
                              </w:rPr>
                              <w:t>warning swimmers of improper activities or danger and, enforcing pool regulations and water safety policies</w:t>
                            </w:r>
                          </w:p>
                          <w:p w14:paraId="3DE4A22A" w14:textId="27FB3940"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color w:val="202124"/>
                                <w:sz w:val="20"/>
                                <w:szCs w:val="20"/>
                                <w:shd w:val="clear" w:color="auto" w:fill="FFFFFF"/>
                              </w:rPr>
                              <w:t>To administer first aid in the event of injury, rescue swimmers in distress or danger of drowning, and administers CPR and/or artificial respiration, if necessary.</w:t>
                            </w:r>
                          </w:p>
                          <w:p w14:paraId="380959FE" w14:textId="27BE2C90" w:rsidR="00957A9F" w:rsidRPr="006574FC" w:rsidRDefault="00957A9F" w:rsidP="00957A9F">
                            <w:pPr>
                              <w:jc w:val="both"/>
                              <w:rPr>
                                <w:rFonts w:ascii="Arial" w:hAnsi="Arial" w:cs="Arial"/>
                                <w:sz w:val="20"/>
                                <w:szCs w:val="20"/>
                              </w:rPr>
                            </w:pPr>
                            <w:bookmarkStart w:id="1" w:name="_Hlk69725243"/>
                            <w:r w:rsidRPr="006574FC">
                              <w:rPr>
                                <w:rFonts w:ascii="Arial" w:hAnsi="Arial" w:cs="Arial"/>
                                <w:sz w:val="20"/>
                                <w:szCs w:val="20"/>
                              </w:rPr>
                              <w:t>Assisting members of the public to use facilities safely and safeguard the day to day preparation of the pool facilities for swimming lessons or all other activities.</w:t>
                            </w:r>
                          </w:p>
                          <w:p w14:paraId="3DAD11BB" w14:textId="0F9A0584" w:rsidR="00D226CC" w:rsidRDefault="006574FC" w:rsidP="00560399">
                            <w:pPr>
                              <w:jc w:val="both"/>
                              <w:rPr>
                                <w:rFonts w:ascii="Arial" w:hAnsi="Arial" w:cs="Arial"/>
                                <w:b/>
                                <w:color w:val="0A7CA9"/>
                                <w:sz w:val="28"/>
                                <w:szCs w:val="28"/>
                              </w:rPr>
                            </w:pPr>
                            <w:r w:rsidRPr="006574FC">
                              <w:rPr>
                                <w:rFonts w:ascii="Arial" w:hAnsi="Arial" w:cs="Arial"/>
                                <w:sz w:val="20"/>
                                <w:szCs w:val="20"/>
                              </w:rPr>
                              <w:t>To maintain good housekeeping and cleanliness in all areas in support of the cleaner. Reporting any defects or faults to the Duty Manager and take immediate action to prevent customers being exposed to potentially dangerous hazards.</w:t>
                            </w:r>
                            <w:bookmarkEnd w:id="1"/>
                          </w:p>
                          <w:p w14:paraId="0538D998" w14:textId="17B37EB3" w:rsidR="003E3871" w:rsidRDefault="003E3871" w:rsidP="005307F9">
                            <w:pPr>
                              <w:rPr>
                                <w:rFonts w:ascii="Arial" w:hAnsi="Arial" w:cs="Arial"/>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85pt;margin-top:28.7pt;width:488.95pt;height:70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" filled="f" stroked="f">
                <v:textbox>
                  <w:txbxContent>
                    <w:p w14:paraId="4F1CFD33" w14:textId="163E88D6" w:rsidR="00686A30" w:rsidRPr="0085769F" w:rsidRDefault="0074105E" w:rsidP="00686A30">
                      <w:pPr>
                        <w:ind w:hanging="426"/>
                        <w:rPr>
                          <w:rFonts w:ascii="Arial" w:hAnsi="Arial" w:cs="Arial"/>
                          <w:b/>
                          <w:color w:val="077BA8"/>
                          <w:szCs w:val="20"/>
                        </w:rPr>
                      </w:pPr>
                      <w:r w:rsidRPr="0085769F">
                        <w:rPr>
                          <w:rFonts w:ascii="Arial" w:hAnsi="Arial" w:cs="Arial"/>
                          <w:b/>
                          <w:color w:val="0A7CA9"/>
                          <w:sz w:val="52"/>
                          <w:szCs w:val="52"/>
                        </w:rPr>
                        <w:t>J</w:t>
                      </w:r>
                      <w:r w:rsidR="00686A30" w:rsidRPr="0085769F">
                        <w:rPr>
                          <w:rFonts w:ascii="Arial" w:hAnsi="Arial" w:cs="Arial"/>
                          <w:b/>
                          <w:color w:val="0A7CA9"/>
                          <w:sz w:val="52"/>
                          <w:szCs w:val="52"/>
                        </w:rPr>
                        <w:t xml:space="preserve"> J</w:t>
                      </w:r>
                      <w:r w:rsidRPr="0085769F">
                        <w:rPr>
                          <w:rFonts w:ascii="Arial" w:hAnsi="Arial" w:cs="Arial"/>
                          <w:b/>
                          <w:color w:val="0A7CA9"/>
                          <w:sz w:val="52"/>
                          <w:szCs w:val="52"/>
                        </w:rPr>
                        <w:t>ob Description</w:t>
                      </w:r>
                    </w:p>
                    <w:p w14:paraId="085D8555" w14:textId="2DB45B98" w:rsidR="009C6445" w:rsidRPr="0085769F" w:rsidRDefault="00957A9F">
                      <w:pPr>
                        <w:rPr>
                          <w:rFonts w:ascii="Arial" w:hAnsi="Arial" w:cs="Arial"/>
                          <w:b/>
                          <w:sz w:val="28"/>
                          <w:szCs w:val="28"/>
                        </w:rPr>
                      </w:pPr>
                      <w:r w:rsidRPr="0085769F">
                        <w:rPr>
                          <w:rFonts w:ascii="Arial" w:hAnsi="Arial" w:cs="Arial"/>
                          <w:b/>
                          <w:sz w:val="28"/>
                          <w:szCs w:val="28"/>
                        </w:rPr>
                        <w:t xml:space="preserve">Leisure </w:t>
                      </w:r>
                      <w:r w:rsidR="00DC79AA">
                        <w:rPr>
                          <w:rFonts w:ascii="Arial" w:hAnsi="Arial" w:cs="Arial"/>
                          <w:b/>
                          <w:sz w:val="28"/>
                          <w:szCs w:val="28"/>
                        </w:rPr>
                        <w:t xml:space="preserve">Officer </w:t>
                      </w:r>
                      <w:r w:rsidR="006574FC">
                        <w:rPr>
                          <w:rFonts w:ascii="Arial" w:hAnsi="Arial" w:cs="Arial"/>
                          <w:b/>
                          <w:sz w:val="28"/>
                          <w:szCs w:val="28"/>
                        </w:rPr>
                        <w:t xml:space="preserve">- NPLQ </w:t>
                      </w:r>
                    </w:p>
                    <w:p w14:paraId="56165AF4" w14:textId="49D435E8" w:rsidR="00957A9F" w:rsidRPr="0085769F" w:rsidRDefault="00DB6B1E">
                      <w:pPr>
                        <w:rPr>
                          <w:rFonts w:ascii="Arial" w:hAnsi="Arial" w:cs="Arial"/>
                          <w:b/>
                          <w:sz w:val="28"/>
                          <w:szCs w:val="28"/>
                        </w:rPr>
                      </w:pPr>
                      <w:r w:rsidRPr="0085769F">
                        <w:rPr>
                          <w:rFonts w:ascii="Arial" w:hAnsi="Arial" w:cs="Arial"/>
                          <w:b/>
                          <w:sz w:val="28"/>
                          <w:szCs w:val="28"/>
                        </w:rPr>
                        <w:t>Level</w:t>
                      </w:r>
                      <w:r w:rsidR="00957A9F" w:rsidRPr="0085769F">
                        <w:rPr>
                          <w:rFonts w:ascii="Arial" w:hAnsi="Arial" w:cs="Arial"/>
                          <w:b/>
                          <w:sz w:val="28"/>
                          <w:szCs w:val="28"/>
                        </w:rPr>
                        <w:t xml:space="preserve">: </w:t>
                      </w:r>
                      <w:r w:rsidR="00072020">
                        <w:rPr>
                          <w:rFonts w:ascii="Arial" w:hAnsi="Arial" w:cs="Arial"/>
                          <w:b/>
                          <w:sz w:val="28"/>
                          <w:szCs w:val="28"/>
                        </w:rPr>
                        <w:t>3</w:t>
                      </w:r>
                    </w:p>
                    <w:p w14:paraId="38503FA1" w14:textId="12C8A4D0" w:rsidR="0085769F" w:rsidRPr="0085769F" w:rsidRDefault="0085769F">
                      <w:pPr>
                        <w:rPr>
                          <w:rFonts w:ascii="Arial" w:hAnsi="Arial" w:cs="Arial"/>
                          <w:bCs/>
                          <w:sz w:val="28"/>
                          <w:szCs w:val="28"/>
                        </w:rPr>
                      </w:pPr>
                      <w:bookmarkStart w:id="2" w:name="_Hlk106101997"/>
                      <w:r w:rsidRPr="0085769F">
                        <w:rPr>
                          <w:rFonts w:ascii="Arial" w:hAnsi="Arial" w:cs="Arial"/>
                          <w:bCs/>
                          <w:sz w:val="28"/>
                          <w:szCs w:val="28"/>
                        </w:rPr>
                        <w:t>Salary</w:t>
                      </w:r>
                      <w:r w:rsidR="006574FC">
                        <w:rPr>
                          <w:rFonts w:ascii="Arial" w:hAnsi="Arial" w:cs="Arial"/>
                          <w:bCs/>
                          <w:sz w:val="28"/>
                          <w:szCs w:val="28"/>
                        </w:rPr>
                        <w:t>:</w:t>
                      </w:r>
                      <w:r w:rsidR="006109BC">
                        <w:rPr>
                          <w:rFonts w:ascii="Arial" w:hAnsi="Arial" w:cs="Arial"/>
                          <w:bCs/>
                          <w:sz w:val="28"/>
                          <w:szCs w:val="28"/>
                        </w:rPr>
                        <w:t xml:space="preserve"> </w:t>
                      </w:r>
                      <w:r w:rsidR="00AA3D3C" w:rsidRPr="00AA3D3C">
                        <w:rPr>
                          <w:rFonts w:ascii="Arial" w:hAnsi="Arial" w:cs="Arial"/>
                          <w:bCs/>
                          <w:sz w:val="28"/>
                          <w:szCs w:val="28"/>
                        </w:rPr>
                        <w:t>£25,989</w:t>
                      </w:r>
                      <w:r w:rsidR="00AA3D3C">
                        <w:rPr>
                          <w:rFonts w:ascii="Arial" w:hAnsi="Arial" w:cs="Arial"/>
                          <w:bCs/>
                          <w:sz w:val="28"/>
                          <w:szCs w:val="28"/>
                        </w:rPr>
                        <w:t xml:space="preserve"> - </w:t>
                      </w:r>
                      <w:r w:rsidR="00AA3D3C" w:rsidRPr="00AA3D3C">
                        <w:rPr>
                          <w:rFonts w:ascii="Arial" w:hAnsi="Arial" w:cs="Arial"/>
                          <w:bCs/>
                          <w:sz w:val="28"/>
                          <w:szCs w:val="28"/>
                        </w:rPr>
                        <w:t>£26,403</w:t>
                      </w:r>
                      <w:r w:rsidR="00AA3D3C">
                        <w:rPr>
                          <w:rFonts w:ascii="Arial" w:hAnsi="Arial" w:cs="Arial"/>
                          <w:bCs/>
                          <w:sz w:val="28"/>
                          <w:szCs w:val="28"/>
                        </w:rPr>
                        <w:t xml:space="preserve"> (£13.75 - £13.96 per hour)</w:t>
                      </w:r>
                    </w:p>
                    <w:bookmarkEnd w:id="2"/>
                    <w:p w14:paraId="25693DA8" w14:textId="4A012500" w:rsidR="003A27E8" w:rsidRPr="0085769F" w:rsidRDefault="003A27E8" w:rsidP="003A27E8">
                      <w:pPr>
                        <w:spacing w:after="0"/>
                        <w:rPr>
                          <w:rFonts w:ascii="Arial" w:hAnsi="Arial" w:cs="Arial"/>
                          <w:b/>
                          <w:color w:val="FF0000"/>
                          <w:sz w:val="28"/>
                          <w:szCs w:val="28"/>
                        </w:rPr>
                      </w:pPr>
                      <w:r w:rsidRPr="0085769F">
                        <w:rPr>
                          <w:rFonts w:ascii="Arial" w:hAnsi="Arial" w:cs="Arial"/>
                          <w:b/>
                          <w:color w:val="0A7CA9"/>
                          <w:sz w:val="28"/>
                          <w:szCs w:val="28"/>
                        </w:rPr>
                        <w:t xml:space="preserve">Responsible To:   </w:t>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t>Responsible For:</w:t>
                      </w:r>
                      <w:r w:rsidR="00DF6BD9" w:rsidRPr="0085769F">
                        <w:rPr>
                          <w:rFonts w:ascii="Arial" w:hAnsi="Arial" w:cs="Arial"/>
                          <w:b/>
                          <w:color w:val="0A7CA9"/>
                          <w:sz w:val="28"/>
                          <w:szCs w:val="28"/>
                        </w:rPr>
                        <w:t xml:space="preserve"> </w:t>
                      </w:r>
                    </w:p>
                    <w:p w14:paraId="5F82CE78" w14:textId="7E319A32" w:rsidR="003A27E8" w:rsidRPr="0085769F" w:rsidRDefault="00A14412" w:rsidP="003A27E8">
                      <w:pPr>
                        <w:spacing w:after="0"/>
                        <w:rPr>
                          <w:rFonts w:ascii="Arial" w:hAnsi="Arial" w:cs="Arial"/>
                          <w:b/>
                          <w:color w:val="FF0000"/>
                          <w:sz w:val="28"/>
                          <w:szCs w:val="28"/>
                        </w:rPr>
                      </w:pPr>
                      <w:r w:rsidRPr="0085769F">
                        <w:rPr>
                          <w:rFonts w:ascii="Arial" w:hAnsi="Arial" w:cs="Arial"/>
                          <w:sz w:val="20"/>
                          <w:szCs w:val="20"/>
                        </w:rPr>
                        <w:t xml:space="preserve">Duty </w:t>
                      </w:r>
                      <w:r w:rsidR="00D226CC" w:rsidRPr="0085769F">
                        <w:rPr>
                          <w:rFonts w:ascii="Arial" w:hAnsi="Arial" w:cs="Arial"/>
                          <w:sz w:val="20"/>
                          <w:szCs w:val="20"/>
                        </w:rPr>
                        <w:t>Manager</w:t>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DB6B1E" w:rsidRPr="0085769F">
                        <w:rPr>
                          <w:rFonts w:ascii="Arial" w:hAnsi="Arial" w:cs="Arial"/>
                          <w:b/>
                          <w:color w:val="FF0000"/>
                          <w:sz w:val="28"/>
                          <w:szCs w:val="28"/>
                        </w:rPr>
                        <w:t xml:space="preserve">                                 </w:t>
                      </w:r>
                      <w:r w:rsidR="00DB6B1E" w:rsidRPr="0085769F">
                        <w:rPr>
                          <w:rFonts w:ascii="Arial" w:hAnsi="Arial" w:cs="Arial"/>
                          <w:bCs/>
                        </w:rPr>
                        <w:t>N/A</w:t>
                      </w:r>
                    </w:p>
                    <w:p w14:paraId="516F1B6A" w14:textId="77777777" w:rsidR="003A27E8" w:rsidRDefault="003A27E8">
                      <w:pPr>
                        <w:rPr>
                          <w:rFonts w:ascii="Arial" w:hAnsi="Arial" w:cs="Arial"/>
                          <w:b/>
                          <w:color w:val="FF0000"/>
                          <w:sz w:val="28"/>
                          <w:szCs w:val="28"/>
                        </w:rPr>
                      </w:pPr>
                    </w:p>
                    <w:p w14:paraId="06D0C541" w14:textId="34F2111B" w:rsidR="0074105E" w:rsidRPr="00686A30" w:rsidRDefault="0074105E">
                      <w:pPr>
                        <w:rPr>
                          <w:rFonts w:ascii="Arial" w:hAnsi="Arial" w:cs="Arial"/>
                          <w:b/>
                          <w:color w:val="0A7CA9"/>
                          <w:sz w:val="28"/>
                          <w:szCs w:val="28"/>
                        </w:rPr>
                      </w:pPr>
                      <w:r w:rsidRPr="00686A30">
                        <w:rPr>
                          <w:rFonts w:ascii="Arial" w:hAnsi="Arial" w:cs="Arial"/>
                          <w:b/>
                          <w:color w:val="0A7CA9"/>
                          <w:sz w:val="28"/>
                          <w:szCs w:val="28"/>
                        </w:rPr>
                        <w:t>About the job:</w:t>
                      </w:r>
                    </w:p>
                    <w:p w14:paraId="16D1A421" w14:textId="77777777" w:rsidR="00920DDA" w:rsidRPr="006574FC" w:rsidRDefault="00920DDA" w:rsidP="00920DDA">
                      <w:pPr>
                        <w:jc w:val="both"/>
                        <w:rPr>
                          <w:rFonts w:ascii="Arial" w:hAnsi="Arial" w:cs="Arial"/>
                          <w:sz w:val="20"/>
                          <w:szCs w:val="18"/>
                        </w:rPr>
                      </w:pPr>
                      <w:r w:rsidRPr="006574FC">
                        <w:rPr>
                          <w:rFonts w:ascii="Arial" w:hAnsi="Arial" w:cs="Arial"/>
                          <w:sz w:val="20"/>
                          <w:szCs w:val="18"/>
                        </w:rPr>
                        <w:t xml:space="preserve">As part of the Council’s Leisure Services team, you will be responsible for carrying out a broad range of duties in order to maintain </w:t>
                      </w:r>
                      <w:r w:rsidRPr="006574FC">
                        <w:rPr>
                          <w:rFonts w:ascii="Arial" w:hAnsi="Arial" w:cs="Arial"/>
                          <w:sz w:val="20"/>
                          <w:szCs w:val="20"/>
                        </w:rPr>
                        <w:t>a high standard of surveillance and service to customers, ensuring they can make full and safe use of the leisure facilities.</w:t>
                      </w:r>
                    </w:p>
                    <w:p w14:paraId="78DD279C" w14:textId="77777777" w:rsidR="00957A9F" w:rsidRDefault="00957A9F" w:rsidP="00957A9F">
                      <w:pPr>
                        <w:jc w:val="both"/>
                        <w:rPr>
                          <w:rFonts w:ascii="Arial" w:hAnsi="Arial" w:cs="Arial"/>
                          <w:b/>
                          <w:color w:val="0A7CA9"/>
                          <w:sz w:val="28"/>
                          <w:szCs w:val="28"/>
                        </w:rPr>
                      </w:pPr>
                      <w:r>
                        <w:rPr>
                          <w:rFonts w:ascii="Arial" w:hAnsi="Arial" w:cs="Arial"/>
                          <w:b/>
                          <w:color w:val="0A7CA9"/>
                          <w:sz w:val="28"/>
                          <w:szCs w:val="28"/>
                        </w:rPr>
                        <w:t>Role:</w:t>
                      </w:r>
                    </w:p>
                    <w:p w14:paraId="5745735F" w14:textId="77777777" w:rsidR="00957A9F" w:rsidRPr="006574FC" w:rsidRDefault="00957A9F" w:rsidP="00957A9F">
                      <w:pPr>
                        <w:jc w:val="both"/>
                        <w:rPr>
                          <w:rFonts w:ascii="Arial" w:hAnsi="Arial" w:cs="Arial"/>
                          <w:sz w:val="20"/>
                          <w:szCs w:val="20"/>
                        </w:rPr>
                      </w:pPr>
                      <w:r w:rsidRPr="006574FC">
                        <w:rPr>
                          <w:rFonts w:ascii="Arial" w:hAnsi="Arial" w:cs="Arial"/>
                          <w:sz w:val="20"/>
                          <w:szCs w:val="20"/>
                        </w:rPr>
                        <w:t>To provide an efficient service to all customers at the leisure centre in a polite and courteous manner. Pro-actively providing information to promote the Centre to the public at all times and responding positively to customer enquiries.</w:t>
                      </w:r>
                    </w:p>
                    <w:p w14:paraId="44687083" w14:textId="2029E114" w:rsidR="00957A9F" w:rsidRPr="006574FC" w:rsidRDefault="00957A9F" w:rsidP="00957A9F">
                      <w:pPr>
                        <w:jc w:val="both"/>
                        <w:rPr>
                          <w:rFonts w:ascii="Arial" w:hAnsi="Arial" w:cs="Arial"/>
                          <w:sz w:val="20"/>
                          <w:szCs w:val="20"/>
                        </w:rPr>
                      </w:pPr>
                      <w:r w:rsidRPr="006574FC">
                        <w:rPr>
                          <w:rFonts w:ascii="Arial" w:hAnsi="Arial" w:cs="Arial"/>
                          <w:sz w:val="20"/>
                          <w:szCs w:val="20"/>
                        </w:rPr>
                        <w:t>To follow direction of the Duty Managers and work collaboratively alongside colleagues.</w:t>
                      </w:r>
                    </w:p>
                    <w:p w14:paraId="6BD023EA" w14:textId="77777777"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sz w:val="20"/>
                          <w:szCs w:val="20"/>
                        </w:rPr>
                        <w:t xml:space="preserve">To possess a National Pool Lifeguard Qualification (NPLQ) and ensure this is up to date and personal competency is maintained. You will monitor customers safety in the pool area, </w:t>
                      </w:r>
                      <w:r w:rsidRPr="006574FC">
                        <w:rPr>
                          <w:rFonts w:ascii="Arial" w:hAnsi="Arial" w:cs="Arial"/>
                          <w:color w:val="202124"/>
                          <w:sz w:val="20"/>
                          <w:szCs w:val="20"/>
                          <w:shd w:val="clear" w:color="auto" w:fill="FFFFFF"/>
                        </w:rPr>
                        <w:t>warning swimmers of improper activities or danger and, enforcing pool regulations and water safety policies</w:t>
                      </w:r>
                    </w:p>
                    <w:p w14:paraId="3DE4A22A" w14:textId="27FB3940"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color w:val="202124"/>
                          <w:sz w:val="20"/>
                          <w:szCs w:val="20"/>
                          <w:shd w:val="clear" w:color="auto" w:fill="FFFFFF"/>
                        </w:rPr>
                        <w:t>To administer first aid in the event of injury, rescue swimmers in distress or danger of drowning, and administers CPR and/or artificial respiration, if necessary.</w:t>
                      </w:r>
                    </w:p>
                    <w:p w14:paraId="380959FE" w14:textId="27BE2C90" w:rsidR="00957A9F" w:rsidRPr="006574FC" w:rsidRDefault="00957A9F" w:rsidP="00957A9F">
                      <w:pPr>
                        <w:jc w:val="both"/>
                        <w:rPr>
                          <w:rFonts w:ascii="Arial" w:hAnsi="Arial" w:cs="Arial"/>
                          <w:sz w:val="20"/>
                          <w:szCs w:val="20"/>
                        </w:rPr>
                      </w:pPr>
                      <w:bookmarkStart w:id="3" w:name="_Hlk69725243"/>
                      <w:r w:rsidRPr="006574FC">
                        <w:rPr>
                          <w:rFonts w:ascii="Arial" w:hAnsi="Arial" w:cs="Arial"/>
                          <w:sz w:val="20"/>
                          <w:szCs w:val="20"/>
                        </w:rPr>
                        <w:t>Assisting members of the public to use facilities safely and safeguard the day to day preparation of the pool facilities for swimming lessons or all other activities.</w:t>
                      </w:r>
                    </w:p>
                    <w:p w14:paraId="3DAD11BB" w14:textId="0F9A0584" w:rsidR="00D226CC" w:rsidRDefault="006574FC" w:rsidP="00560399">
                      <w:pPr>
                        <w:jc w:val="both"/>
                        <w:rPr>
                          <w:rFonts w:ascii="Arial" w:hAnsi="Arial" w:cs="Arial"/>
                          <w:b/>
                          <w:color w:val="0A7CA9"/>
                          <w:sz w:val="28"/>
                          <w:szCs w:val="28"/>
                        </w:rPr>
                      </w:pPr>
                      <w:r w:rsidRPr="006574FC">
                        <w:rPr>
                          <w:rFonts w:ascii="Arial" w:hAnsi="Arial" w:cs="Arial"/>
                          <w:sz w:val="20"/>
                          <w:szCs w:val="20"/>
                        </w:rPr>
                        <w:t>To maintain good housekeeping and cleanliness in all areas in support of the cleaner. Reporting any defects or faults to the Duty Manager and take immediate action to prevent customers being exposed to potentially dangerous hazards.</w:t>
                      </w:r>
                      <w:bookmarkEnd w:id="3"/>
                    </w:p>
                    <w:p w14:paraId="0538D998" w14:textId="17B37EB3" w:rsidR="003E3871" w:rsidRDefault="003E3871" w:rsidP="005307F9">
                      <w:pPr>
                        <w:rPr>
                          <w:rFonts w:ascii="Arial" w:hAnsi="Arial" w:cs="Arial"/>
                          <w:b/>
                          <w:color w:val="FF0000"/>
                          <w:sz w:val="28"/>
                          <w:szCs w:val="28"/>
                        </w:rPr>
                      </w:pPr>
                    </w:p>
                  </w:txbxContent>
                </v:textbox>
              </v:shape>
            </w:pict>
          </mc:Fallback>
        </mc:AlternateContent>
      </w:r>
    </w:p>
    <w:p w14:paraId="60770BAA" w14:textId="7281518B" w:rsidR="00D313D4" w:rsidRDefault="00D313D4">
      <w:pPr>
        <w:rPr>
          <w:noProof/>
          <w:lang w:eastAsia="en-GB"/>
        </w:rPr>
      </w:pPr>
    </w:p>
    <w:p w14:paraId="52076E9F" w14:textId="7F247174" w:rsidR="00D313D4" w:rsidRDefault="00D313D4">
      <w:pPr>
        <w:rPr>
          <w:noProof/>
          <w:lang w:eastAsia="en-GB"/>
        </w:rPr>
      </w:pPr>
    </w:p>
    <w:p w14:paraId="022B98E4" w14:textId="6255B946" w:rsidR="00D313D4" w:rsidRDefault="00D313D4">
      <w:pPr>
        <w:rPr>
          <w:noProof/>
          <w:lang w:eastAsia="en-GB"/>
        </w:rPr>
      </w:pPr>
    </w:p>
    <w:p w14:paraId="5D950F1C" w14:textId="511B93E4" w:rsidR="00D313D4" w:rsidRDefault="00D313D4">
      <w:pPr>
        <w:rPr>
          <w:noProof/>
          <w:lang w:eastAsia="en-GB"/>
        </w:rPr>
      </w:pPr>
    </w:p>
    <w:p w14:paraId="3A718C6D" w14:textId="140807D3"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1F7484B" w:rsidR="00D313D4" w:rsidRDefault="009500C0">
      <w:pPr>
        <w:rPr>
          <w:noProof/>
          <w:lang w:eastAsia="en-GB"/>
        </w:rPr>
      </w:pPr>
      <w:r>
        <w:rPr>
          <w:noProof/>
          <w:lang w:eastAsia="en-GB"/>
        </w:rPr>
        <w:lastRenderedPageBreak/>
        <w:drawing>
          <wp:anchor distT="0" distB="0" distL="114300" distR="114300" simplePos="0" relativeHeight="251695104" behindDoc="1" locked="0" layoutInCell="1" allowOverlap="1" wp14:anchorId="7E98FC7E" wp14:editId="6641425C">
            <wp:simplePos x="0" y="0"/>
            <wp:positionH relativeFrom="column">
              <wp:posOffset>-898181</wp:posOffset>
            </wp:positionH>
            <wp:positionV relativeFrom="page">
              <wp:posOffset>0</wp:posOffset>
            </wp:positionV>
            <wp:extent cx="7558133" cy="10691102"/>
            <wp:effectExtent l="0" t="0" r="1143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0768" behindDoc="1" locked="0" layoutInCell="1" allowOverlap="1" wp14:anchorId="66D1EAE3" wp14:editId="709BA234">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328ED3F1" w:rsidR="00D313D4" w:rsidRDefault="00D313D4">
      <w:pPr>
        <w:rPr>
          <w:noProof/>
          <w:lang w:eastAsia="en-GB"/>
        </w:rPr>
      </w:pPr>
    </w:p>
    <w:p w14:paraId="2EA2B627" w14:textId="51E70955" w:rsidR="00D313D4" w:rsidRDefault="00D313D4">
      <w:pPr>
        <w:rPr>
          <w:noProof/>
          <w:lang w:eastAsia="en-GB"/>
        </w:rPr>
      </w:pPr>
    </w:p>
    <w:p w14:paraId="3332C48B" w14:textId="275DE9E2" w:rsidR="00D313D4" w:rsidRDefault="00686A30">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7A0115AD">
                <wp:simplePos x="0" y="0"/>
                <wp:positionH relativeFrom="column">
                  <wp:posOffset>-413385</wp:posOffset>
                </wp:positionH>
                <wp:positionV relativeFrom="paragraph">
                  <wp:posOffset>168910</wp:posOffset>
                </wp:positionV>
                <wp:extent cx="6524625" cy="86944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94420"/>
                        </a:xfrm>
                        <a:prstGeom prst="rect">
                          <a:avLst/>
                        </a:prstGeom>
                        <a:noFill/>
                        <a:ln w="9525">
                          <a:noFill/>
                          <a:miter lim="800000"/>
                          <a:headEnd/>
                          <a:tailEnd/>
                        </a:ln>
                      </wps:spPr>
                      <wps:txbx>
                        <w:txbxContent>
                          <w:p w14:paraId="11093B1D" w14:textId="6758149C" w:rsidR="006574FC" w:rsidRPr="00072020" w:rsidRDefault="006574FC" w:rsidP="006574FC">
                            <w:pPr>
                              <w:rPr>
                                <w:rFonts w:ascii="Arial" w:hAnsi="Arial" w:cs="Arial"/>
                                <w:sz w:val="20"/>
                                <w:szCs w:val="20"/>
                              </w:rPr>
                            </w:pPr>
                            <w:r w:rsidRPr="00072020">
                              <w:rPr>
                                <w:rFonts w:ascii="Arial" w:hAnsi="Arial" w:cs="Arial"/>
                                <w:sz w:val="20"/>
                                <w:szCs w:val="20"/>
                              </w:rPr>
                              <w:t xml:space="preserve">To maintain health and safety, security, and appropriate standards of behaviour.  </w:t>
                            </w:r>
                          </w:p>
                          <w:p w14:paraId="391B852E" w14:textId="7D4C6528" w:rsidR="006574FC" w:rsidRPr="00072020" w:rsidRDefault="006574FC" w:rsidP="006574FC">
                            <w:pPr>
                              <w:rPr>
                                <w:rFonts w:ascii="Arial" w:hAnsi="Arial" w:cs="Arial"/>
                                <w:sz w:val="20"/>
                                <w:szCs w:val="20"/>
                              </w:rPr>
                            </w:pPr>
                            <w:r w:rsidRPr="00072020">
                              <w:rPr>
                                <w:rFonts w:ascii="Arial" w:hAnsi="Arial" w:cs="Arial"/>
                                <w:sz w:val="20"/>
                                <w:szCs w:val="20"/>
                              </w:rPr>
                              <w:t>Comply with all aspects of the Emergency Action Plan (EAP) and Pool Safety Operating Procedures (PSOP), ensuring health and safety procedures and guidelines are adhered to at all times</w:t>
                            </w:r>
                            <w:r w:rsidR="00D35AF0" w:rsidRPr="00072020">
                              <w:rPr>
                                <w:rFonts w:ascii="Arial" w:hAnsi="Arial" w:cs="Arial"/>
                                <w:sz w:val="20"/>
                                <w:szCs w:val="20"/>
                              </w:rPr>
                              <w:t>. Assisting in the safe evacuation of the premises.</w:t>
                            </w:r>
                          </w:p>
                          <w:p w14:paraId="66302596" w14:textId="7944EE6D" w:rsidR="006574FC" w:rsidRPr="00072020" w:rsidRDefault="00AD6EFE">
                            <w:pPr>
                              <w:rPr>
                                <w:rFonts w:ascii="Arial" w:hAnsi="Arial" w:cs="Arial"/>
                                <w:sz w:val="20"/>
                                <w:szCs w:val="20"/>
                              </w:rPr>
                            </w:pPr>
                            <w:r w:rsidRPr="00072020">
                              <w:rPr>
                                <w:rFonts w:ascii="Arial" w:hAnsi="Arial" w:cs="Arial"/>
                                <w:sz w:val="20"/>
                                <w:szCs w:val="20"/>
                              </w:rPr>
                              <w:t>To</w:t>
                            </w:r>
                            <w:r w:rsidR="006574FC" w:rsidRPr="00072020">
                              <w:rPr>
                                <w:rFonts w:ascii="Arial" w:hAnsi="Arial" w:cs="Arial"/>
                                <w:sz w:val="20"/>
                                <w:szCs w:val="20"/>
                              </w:rPr>
                              <w:t xml:space="preserve">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1CDA8220" w14:textId="32506FBF" w:rsidR="006574FC" w:rsidRPr="00072020" w:rsidRDefault="006574FC">
                            <w:pPr>
                              <w:rPr>
                                <w:rFonts w:ascii="Arial" w:hAnsi="Arial" w:cs="Arial"/>
                                <w:sz w:val="20"/>
                                <w:szCs w:val="20"/>
                              </w:rPr>
                            </w:pPr>
                            <w:r w:rsidRPr="00072020">
                              <w:rPr>
                                <w:rFonts w:ascii="Arial" w:hAnsi="Arial" w:cs="Arial"/>
                                <w:sz w:val="20"/>
                                <w:szCs w:val="20"/>
                              </w:rPr>
                              <w:t>Accept and securely handle lost property items, ensuring safe storage and appropriate controls are in place for returning to individuals.</w:t>
                            </w:r>
                          </w:p>
                          <w:p w14:paraId="52DBB06D" w14:textId="768EC305" w:rsidR="007C4048" w:rsidRPr="00072020" w:rsidRDefault="007C4048">
                            <w:pPr>
                              <w:rPr>
                                <w:rFonts w:ascii="Arial" w:hAnsi="Arial" w:cs="Arial"/>
                                <w:sz w:val="20"/>
                                <w:szCs w:val="20"/>
                              </w:rPr>
                            </w:pPr>
                            <w:r w:rsidRPr="00072020">
                              <w:rPr>
                                <w:rFonts w:ascii="Arial" w:hAnsi="Arial" w:cs="Arial"/>
                                <w:sz w:val="20"/>
                                <w:szCs w:val="20"/>
                              </w:rPr>
                              <w:t>In accordance with Safe Working Practice erect and dismantle sports equipment</w:t>
                            </w: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072020" w:rsidRDefault="003960E5" w:rsidP="00042876">
                                  <w:pPr>
                                    <w:spacing w:after="0" w:line="240" w:lineRule="auto"/>
                                    <w:rPr>
                                      <w:rFonts w:ascii="Arial" w:eastAsia="Calibri" w:hAnsi="Arial" w:cs="Arial"/>
                                      <w:b/>
                                      <w:color w:val="0A7CA9"/>
                                      <w:sz w:val="28"/>
                                      <w:szCs w:val="28"/>
                                    </w:rPr>
                                  </w:pPr>
                                  <w:r w:rsidRPr="00072020">
                                    <w:rPr>
                                      <w:rFonts w:ascii="Arial" w:eastAsia="Calibri" w:hAnsi="Arial" w:cs="Arial"/>
                                      <w:b/>
                                      <w:color w:val="0A7CA9"/>
                                      <w:sz w:val="28"/>
                                      <w:szCs w:val="28"/>
                                    </w:rPr>
                                    <w:t>Responsibilities:</w:t>
                                  </w:r>
                                </w:p>
                                <w:p w14:paraId="288375B0" w14:textId="77777777" w:rsidR="003960E5" w:rsidRPr="00072020" w:rsidRDefault="003960E5" w:rsidP="00042876">
                                  <w:pPr>
                                    <w:spacing w:after="0" w:line="240" w:lineRule="auto"/>
                                    <w:rPr>
                                      <w:rFonts w:ascii="Arial" w:eastAsia="Calibri" w:hAnsi="Arial" w:cs="Arial"/>
                                      <w:b/>
                                      <w:sz w:val="24"/>
                                      <w:szCs w:val="24"/>
                                    </w:rPr>
                                  </w:pPr>
                                </w:p>
                                <w:p w14:paraId="5646AB44" w14:textId="77777777" w:rsidR="003960E5" w:rsidRPr="00072020" w:rsidRDefault="003960E5" w:rsidP="00042876">
                                  <w:pPr>
                                    <w:spacing w:after="0" w:line="240" w:lineRule="auto"/>
                                    <w:rPr>
                                      <w:rFonts w:ascii="Arial" w:eastAsia="Calibri" w:hAnsi="Arial" w:cs="Arial"/>
                                      <w:b/>
                                      <w:sz w:val="24"/>
                                      <w:szCs w:val="24"/>
                                    </w:rPr>
                                  </w:pPr>
                                  <w:r w:rsidRPr="00072020">
                                    <w:rPr>
                                      <w:rFonts w:ascii="Arial" w:eastAsia="Calibri" w:hAnsi="Arial" w:cs="Arial"/>
                                      <w:b/>
                                      <w:sz w:val="24"/>
                                      <w:szCs w:val="24"/>
                                    </w:rPr>
                                    <w:t>Team:</w:t>
                                  </w:r>
                                </w:p>
                                <w:p w14:paraId="702530BC"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with your colleagues to prioritise team objectives over individual objectives.</w:t>
                                  </w:r>
                                </w:p>
                                <w:p w14:paraId="5DCB7EC0" w14:textId="77777777" w:rsidR="003960E5" w:rsidRPr="00072020" w:rsidRDefault="003960E5" w:rsidP="003960E5">
                                  <w:pPr>
                                    <w:pStyle w:val="ListParagraph"/>
                                    <w:numPr>
                                      <w:ilvl w:val="0"/>
                                      <w:numId w:val="18"/>
                                    </w:numPr>
                                    <w:spacing w:after="0" w:line="240" w:lineRule="auto"/>
                                    <w:rPr>
                                      <w:rFonts w:ascii="Arial" w:eastAsia="Calibri" w:hAnsi="Arial" w:cs="Arial"/>
                                      <w:b/>
                                    </w:rPr>
                                  </w:pPr>
                                  <w:r w:rsidRPr="00072020">
                                    <w:rPr>
                                      <w:rFonts w:ascii="Arial" w:eastAsia="Calibri" w:hAnsi="Arial" w:cs="Arial"/>
                                    </w:rPr>
                                    <w:t>You will support and respect your colleagues at all times</w:t>
                                  </w:r>
                                  <w:r w:rsidRPr="00072020">
                                    <w:rPr>
                                      <w:rFonts w:ascii="Arial" w:eastAsia="Calibri" w:hAnsi="Arial" w:cs="Arial"/>
                                      <w:b/>
                                    </w:rPr>
                                    <w:t>.</w:t>
                                  </w:r>
                                </w:p>
                                <w:p w14:paraId="62CA7FAA"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together to share knowledge and experiences to improve your service.</w:t>
                                  </w:r>
                                </w:p>
                                <w:p w14:paraId="0D907686"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participate in development activities as required.</w:t>
                                  </w:r>
                                </w:p>
                                <w:p w14:paraId="7A1FBD61" w14:textId="77777777" w:rsidR="003960E5" w:rsidRPr="00072020" w:rsidRDefault="003960E5" w:rsidP="00042876">
                                  <w:pPr>
                                    <w:spacing w:after="0" w:line="240" w:lineRule="auto"/>
                                    <w:ind w:left="720"/>
                                    <w:rPr>
                                      <w:rFonts w:ascii="Arial" w:eastAsia="Calibri" w:hAnsi="Arial" w:cs="Arial"/>
                                      <w:b/>
                                      <w:sz w:val="24"/>
                                      <w:szCs w:val="24"/>
                                    </w:rPr>
                                  </w:pPr>
                                </w:p>
                                <w:p w14:paraId="2EB1361D" w14:textId="77777777" w:rsidR="003960E5" w:rsidRPr="00072020" w:rsidRDefault="003960E5" w:rsidP="00042876">
                                  <w:pPr>
                                    <w:spacing w:after="0" w:line="240" w:lineRule="auto"/>
                                    <w:rPr>
                                      <w:rFonts w:ascii="Arial" w:eastAsia="Calibri" w:hAnsi="Arial" w:cs="Arial"/>
                                      <w:b/>
                                    </w:rPr>
                                  </w:pPr>
                                  <w:r w:rsidRPr="00072020">
                                    <w:rPr>
                                      <w:rFonts w:ascii="Arial" w:eastAsia="Calibri" w:hAnsi="Arial" w:cs="Arial"/>
                                      <w:b/>
                                    </w:rPr>
                                    <w:t>Corporate:</w:t>
                                  </w:r>
                                </w:p>
                                <w:p w14:paraId="5F75C46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carry out your duties and responsibilities in line with the Health &amp; Safety Policy and associated legislation.</w:t>
                                  </w:r>
                                </w:p>
                                <w:p w14:paraId="43FBD93D"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actively engage with customer care, value for money and performance management.</w:t>
                                  </w:r>
                                </w:p>
                                <w:p w14:paraId="2FC9D9BE"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Your duties will be carried out in line with our equality scheme.</w:t>
                                  </w:r>
                                </w:p>
                                <w:p w14:paraId="6DB32D08" w14:textId="4D5F1DD0"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compliant at all times with GDPR and data protection legislation.</w:t>
                                  </w:r>
                                </w:p>
                                <w:p w14:paraId="259D610D" w14:textId="03936DAD" w:rsidR="006574FC" w:rsidRPr="00072020" w:rsidRDefault="006574FC" w:rsidP="00CA2A4D">
                                  <w:pPr>
                                    <w:pStyle w:val="ListParagraph"/>
                                    <w:numPr>
                                      <w:ilvl w:val="0"/>
                                      <w:numId w:val="4"/>
                                    </w:numPr>
                                    <w:spacing w:after="0" w:line="240" w:lineRule="auto"/>
                                    <w:rPr>
                                      <w:rFonts w:ascii="Arial" w:eastAsia="Calibri" w:hAnsi="Arial" w:cs="Arial"/>
                                    </w:rPr>
                                  </w:pPr>
                                  <w:r w:rsidRPr="00072020">
                                    <w:rPr>
                                      <w:rFonts w:ascii="Arial" w:eastAsia="Calibri" w:hAnsi="Arial" w:cs="Arial"/>
                                    </w:rPr>
                                    <w:t xml:space="preserve">Compliance and commitment to Council’s Safeguarding Policies and relevant legislation. </w:t>
                                  </w:r>
                                </w:p>
                                <w:p w14:paraId="0DD37209" w14:textId="0E4C7125" w:rsidR="003960E5" w:rsidRPr="00072020" w:rsidRDefault="003960E5" w:rsidP="000C3E5B">
                                  <w:pPr>
                                    <w:pStyle w:val="ListParagraph"/>
                                    <w:numPr>
                                      <w:ilvl w:val="0"/>
                                      <w:numId w:val="4"/>
                                    </w:numPr>
                                    <w:spacing w:after="0" w:line="240" w:lineRule="auto"/>
                                    <w:rPr>
                                      <w:rFonts w:ascii="Arial" w:eastAsia="Calibri" w:hAnsi="Arial" w:cs="Arial"/>
                                    </w:rPr>
                                  </w:pPr>
                                  <w:r w:rsidRPr="00072020">
                                    <w:rPr>
                                      <w:rFonts w:ascii="Arial" w:eastAsia="Calibri" w:hAnsi="Arial" w:cs="Arial"/>
                                    </w:rPr>
                                    <w:t>You will constructively participate in communication and promotional activities.</w:t>
                                  </w:r>
                                </w:p>
                                <w:p w14:paraId="03CA8CEE" w14:textId="77777777" w:rsidR="003960E5" w:rsidRPr="00072020" w:rsidRDefault="003960E5" w:rsidP="00042876">
                                  <w:pPr>
                                    <w:spacing w:after="0" w:line="240" w:lineRule="auto"/>
                                    <w:rPr>
                                      <w:rFonts w:ascii="Arial" w:eastAsia="Calibri" w:hAnsi="Arial" w:cs="Arial"/>
                                      <w:b/>
                                    </w:rPr>
                                  </w:pPr>
                                </w:p>
                                <w:p w14:paraId="0C8D28C8" w14:textId="77777777" w:rsidR="003960E5" w:rsidRPr="00072020" w:rsidRDefault="003960E5" w:rsidP="00042876">
                                  <w:pPr>
                                    <w:spacing w:after="0" w:line="240" w:lineRule="auto"/>
                                    <w:rPr>
                                      <w:rFonts w:ascii="Arial" w:eastAsia="Calibri" w:hAnsi="Arial" w:cs="Arial"/>
                                    </w:rPr>
                                  </w:pPr>
                                  <w:r w:rsidRPr="00072020">
                                    <w:rPr>
                                      <w:rFonts w:ascii="Arial" w:eastAsia="Calibri" w:hAnsi="Arial" w:cs="Arial"/>
                                      <w:b/>
                                    </w:rPr>
                                    <w:t>Organisational:</w:t>
                                  </w:r>
                                </w:p>
                                <w:p w14:paraId="1E623B7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prepared to take on responsibilities and projects that may be outside of your normal work area but are relevant to your role.</w:t>
                                  </w:r>
                                </w:p>
                                <w:p w14:paraId="3990815A" w14:textId="77777777" w:rsidR="003960E5" w:rsidRPr="00072020" w:rsidRDefault="003960E5" w:rsidP="003960E5">
                                  <w:pPr>
                                    <w:numPr>
                                      <w:ilvl w:val="0"/>
                                      <w:numId w:val="4"/>
                                    </w:numPr>
                                    <w:spacing w:after="0" w:line="240" w:lineRule="auto"/>
                                    <w:rPr>
                                      <w:rFonts w:ascii="Arial" w:eastAsia="Calibri" w:hAnsi="Arial" w:cs="Arial"/>
                                    </w:rPr>
                                  </w:pPr>
                                  <w:bookmarkStart w:id="4" w:name="_Hlk1381256"/>
                                  <w:r w:rsidRPr="00072020">
                                    <w:rPr>
                                      <w:rFonts w:ascii="Arial" w:eastAsia="Calibri" w:hAnsi="Arial" w:cs="Arial"/>
                                    </w:rPr>
                                    <w:t>You will support an inclusive culture which provides opportunities for everyone to participate and progress.</w:t>
                                  </w:r>
                                  <w:bookmarkEnd w:id="4"/>
                                </w:p>
                                <w:p w14:paraId="77BF1ED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support effective relationships across all Directorates, with stakeholders and external partners to ensure the Council’s priorities and objectives are met.</w:t>
                                  </w:r>
                                </w:p>
                                <w:p w14:paraId="7A0F842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positively promote and represent the Council at all times.</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55pt;margin-top:13.3pt;width:513.75pt;height:68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" filled="f" stroked="f">
                <v:textbox>
                  <w:txbxContent>
                    <w:p w14:paraId="11093B1D" w14:textId="6758149C" w:rsidR="006574FC" w:rsidRPr="00072020" w:rsidRDefault="006574FC" w:rsidP="006574FC">
                      <w:pPr>
                        <w:rPr>
                          <w:rFonts w:ascii="Arial" w:hAnsi="Arial" w:cs="Arial"/>
                          <w:sz w:val="20"/>
                          <w:szCs w:val="20"/>
                        </w:rPr>
                      </w:pPr>
                      <w:r w:rsidRPr="00072020">
                        <w:rPr>
                          <w:rFonts w:ascii="Arial" w:hAnsi="Arial" w:cs="Arial"/>
                          <w:sz w:val="20"/>
                          <w:szCs w:val="20"/>
                        </w:rPr>
                        <w:t xml:space="preserve">To maintain health and safety, security, and appropriate standards of behaviour.  </w:t>
                      </w:r>
                    </w:p>
                    <w:p w14:paraId="391B852E" w14:textId="7D4C6528" w:rsidR="006574FC" w:rsidRPr="00072020" w:rsidRDefault="006574FC" w:rsidP="006574FC">
                      <w:pPr>
                        <w:rPr>
                          <w:rFonts w:ascii="Arial" w:hAnsi="Arial" w:cs="Arial"/>
                          <w:sz w:val="20"/>
                          <w:szCs w:val="20"/>
                        </w:rPr>
                      </w:pPr>
                      <w:r w:rsidRPr="00072020">
                        <w:rPr>
                          <w:rFonts w:ascii="Arial" w:hAnsi="Arial" w:cs="Arial"/>
                          <w:sz w:val="20"/>
                          <w:szCs w:val="20"/>
                        </w:rPr>
                        <w:t>Comply with all aspects of the Emergency Action Plan (EAP) and Pool Safety Operating Procedures (PSOP), ensuring health and safety procedures and guidelines are adhered to at all times</w:t>
                      </w:r>
                      <w:r w:rsidR="00D35AF0" w:rsidRPr="00072020">
                        <w:rPr>
                          <w:rFonts w:ascii="Arial" w:hAnsi="Arial" w:cs="Arial"/>
                          <w:sz w:val="20"/>
                          <w:szCs w:val="20"/>
                        </w:rPr>
                        <w:t>. Assisting in the safe evacuation of the premises.</w:t>
                      </w:r>
                    </w:p>
                    <w:p w14:paraId="66302596" w14:textId="7944EE6D" w:rsidR="006574FC" w:rsidRPr="00072020" w:rsidRDefault="00AD6EFE">
                      <w:pPr>
                        <w:rPr>
                          <w:rFonts w:ascii="Arial" w:hAnsi="Arial" w:cs="Arial"/>
                          <w:sz w:val="20"/>
                          <w:szCs w:val="20"/>
                        </w:rPr>
                      </w:pPr>
                      <w:r w:rsidRPr="00072020">
                        <w:rPr>
                          <w:rFonts w:ascii="Arial" w:hAnsi="Arial" w:cs="Arial"/>
                          <w:sz w:val="20"/>
                          <w:szCs w:val="20"/>
                        </w:rPr>
                        <w:t>To</w:t>
                      </w:r>
                      <w:r w:rsidR="006574FC" w:rsidRPr="00072020">
                        <w:rPr>
                          <w:rFonts w:ascii="Arial" w:hAnsi="Arial" w:cs="Arial"/>
                          <w:sz w:val="20"/>
                          <w:szCs w:val="20"/>
                        </w:rPr>
                        <w:t xml:space="preserve">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1CDA8220" w14:textId="32506FBF" w:rsidR="006574FC" w:rsidRPr="00072020" w:rsidRDefault="006574FC">
                      <w:pPr>
                        <w:rPr>
                          <w:rFonts w:ascii="Arial" w:hAnsi="Arial" w:cs="Arial"/>
                          <w:sz w:val="20"/>
                          <w:szCs w:val="20"/>
                        </w:rPr>
                      </w:pPr>
                      <w:r w:rsidRPr="00072020">
                        <w:rPr>
                          <w:rFonts w:ascii="Arial" w:hAnsi="Arial" w:cs="Arial"/>
                          <w:sz w:val="20"/>
                          <w:szCs w:val="20"/>
                        </w:rPr>
                        <w:t>Accept and securely handle lost property items, ensuring safe storage and appropriate controls are in place for returning to individuals.</w:t>
                      </w:r>
                    </w:p>
                    <w:p w14:paraId="52DBB06D" w14:textId="768EC305" w:rsidR="007C4048" w:rsidRPr="00072020" w:rsidRDefault="007C4048">
                      <w:pPr>
                        <w:rPr>
                          <w:rFonts w:ascii="Arial" w:hAnsi="Arial" w:cs="Arial"/>
                          <w:sz w:val="20"/>
                          <w:szCs w:val="20"/>
                        </w:rPr>
                      </w:pPr>
                      <w:r w:rsidRPr="00072020">
                        <w:rPr>
                          <w:rFonts w:ascii="Arial" w:hAnsi="Arial" w:cs="Arial"/>
                          <w:sz w:val="20"/>
                          <w:szCs w:val="20"/>
                        </w:rPr>
                        <w:t>In accordance with Safe Working Practice erect and dismantle sports equipment</w:t>
                      </w: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072020" w:rsidRDefault="003960E5" w:rsidP="00042876">
                            <w:pPr>
                              <w:spacing w:after="0" w:line="240" w:lineRule="auto"/>
                              <w:rPr>
                                <w:rFonts w:ascii="Arial" w:eastAsia="Calibri" w:hAnsi="Arial" w:cs="Arial"/>
                                <w:b/>
                                <w:color w:val="0A7CA9"/>
                                <w:sz w:val="28"/>
                                <w:szCs w:val="28"/>
                              </w:rPr>
                            </w:pPr>
                            <w:r w:rsidRPr="00072020">
                              <w:rPr>
                                <w:rFonts w:ascii="Arial" w:eastAsia="Calibri" w:hAnsi="Arial" w:cs="Arial"/>
                                <w:b/>
                                <w:color w:val="0A7CA9"/>
                                <w:sz w:val="28"/>
                                <w:szCs w:val="28"/>
                              </w:rPr>
                              <w:t>Responsibilities:</w:t>
                            </w:r>
                          </w:p>
                          <w:p w14:paraId="288375B0" w14:textId="77777777" w:rsidR="003960E5" w:rsidRPr="00072020" w:rsidRDefault="003960E5" w:rsidP="00042876">
                            <w:pPr>
                              <w:spacing w:after="0" w:line="240" w:lineRule="auto"/>
                              <w:rPr>
                                <w:rFonts w:ascii="Arial" w:eastAsia="Calibri" w:hAnsi="Arial" w:cs="Arial"/>
                                <w:b/>
                                <w:sz w:val="24"/>
                                <w:szCs w:val="24"/>
                              </w:rPr>
                            </w:pPr>
                          </w:p>
                          <w:p w14:paraId="5646AB44" w14:textId="77777777" w:rsidR="003960E5" w:rsidRPr="00072020" w:rsidRDefault="003960E5" w:rsidP="00042876">
                            <w:pPr>
                              <w:spacing w:after="0" w:line="240" w:lineRule="auto"/>
                              <w:rPr>
                                <w:rFonts w:ascii="Arial" w:eastAsia="Calibri" w:hAnsi="Arial" w:cs="Arial"/>
                                <w:b/>
                                <w:sz w:val="24"/>
                                <w:szCs w:val="24"/>
                              </w:rPr>
                            </w:pPr>
                            <w:r w:rsidRPr="00072020">
                              <w:rPr>
                                <w:rFonts w:ascii="Arial" w:eastAsia="Calibri" w:hAnsi="Arial" w:cs="Arial"/>
                                <w:b/>
                                <w:sz w:val="24"/>
                                <w:szCs w:val="24"/>
                              </w:rPr>
                              <w:t>Team:</w:t>
                            </w:r>
                          </w:p>
                          <w:p w14:paraId="702530BC"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with your colleagues to prioritise team objectives over individual objectives.</w:t>
                            </w:r>
                          </w:p>
                          <w:p w14:paraId="5DCB7EC0" w14:textId="77777777" w:rsidR="003960E5" w:rsidRPr="00072020" w:rsidRDefault="003960E5" w:rsidP="003960E5">
                            <w:pPr>
                              <w:pStyle w:val="ListParagraph"/>
                              <w:numPr>
                                <w:ilvl w:val="0"/>
                                <w:numId w:val="18"/>
                              </w:numPr>
                              <w:spacing w:after="0" w:line="240" w:lineRule="auto"/>
                              <w:rPr>
                                <w:rFonts w:ascii="Arial" w:eastAsia="Calibri" w:hAnsi="Arial" w:cs="Arial"/>
                                <w:b/>
                              </w:rPr>
                            </w:pPr>
                            <w:r w:rsidRPr="00072020">
                              <w:rPr>
                                <w:rFonts w:ascii="Arial" w:eastAsia="Calibri" w:hAnsi="Arial" w:cs="Arial"/>
                              </w:rPr>
                              <w:t>You will support and respect your colleagues at all times</w:t>
                            </w:r>
                            <w:r w:rsidRPr="00072020">
                              <w:rPr>
                                <w:rFonts w:ascii="Arial" w:eastAsia="Calibri" w:hAnsi="Arial" w:cs="Arial"/>
                                <w:b/>
                              </w:rPr>
                              <w:t>.</w:t>
                            </w:r>
                          </w:p>
                          <w:p w14:paraId="62CA7FAA"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together to share knowledge and experiences to improve your service.</w:t>
                            </w:r>
                          </w:p>
                          <w:p w14:paraId="0D907686"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participate in development activities as required.</w:t>
                            </w:r>
                          </w:p>
                          <w:p w14:paraId="7A1FBD61" w14:textId="77777777" w:rsidR="003960E5" w:rsidRPr="00072020" w:rsidRDefault="003960E5" w:rsidP="00042876">
                            <w:pPr>
                              <w:spacing w:after="0" w:line="240" w:lineRule="auto"/>
                              <w:ind w:left="720"/>
                              <w:rPr>
                                <w:rFonts w:ascii="Arial" w:eastAsia="Calibri" w:hAnsi="Arial" w:cs="Arial"/>
                                <w:b/>
                                <w:sz w:val="24"/>
                                <w:szCs w:val="24"/>
                              </w:rPr>
                            </w:pPr>
                          </w:p>
                          <w:p w14:paraId="2EB1361D" w14:textId="77777777" w:rsidR="003960E5" w:rsidRPr="00072020" w:rsidRDefault="003960E5" w:rsidP="00042876">
                            <w:pPr>
                              <w:spacing w:after="0" w:line="240" w:lineRule="auto"/>
                              <w:rPr>
                                <w:rFonts w:ascii="Arial" w:eastAsia="Calibri" w:hAnsi="Arial" w:cs="Arial"/>
                                <w:b/>
                              </w:rPr>
                            </w:pPr>
                            <w:r w:rsidRPr="00072020">
                              <w:rPr>
                                <w:rFonts w:ascii="Arial" w:eastAsia="Calibri" w:hAnsi="Arial" w:cs="Arial"/>
                                <w:b/>
                              </w:rPr>
                              <w:t>Corporate:</w:t>
                            </w:r>
                          </w:p>
                          <w:p w14:paraId="5F75C46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carry out your duties and responsibilities in line with the Health &amp; Safety Policy and associated legislation.</w:t>
                            </w:r>
                          </w:p>
                          <w:p w14:paraId="43FBD93D"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actively engage with customer care, value for money and performance management.</w:t>
                            </w:r>
                          </w:p>
                          <w:p w14:paraId="2FC9D9BE"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Your duties will be carried out in line with our equality scheme.</w:t>
                            </w:r>
                          </w:p>
                          <w:p w14:paraId="6DB32D08" w14:textId="4D5F1DD0"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compliant at all times with GDPR and data protection legislation.</w:t>
                            </w:r>
                          </w:p>
                          <w:p w14:paraId="259D610D" w14:textId="03936DAD" w:rsidR="006574FC" w:rsidRPr="00072020" w:rsidRDefault="006574FC" w:rsidP="00CA2A4D">
                            <w:pPr>
                              <w:pStyle w:val="ListParagraph"/>
                              <w:numPr>
                                <w:ilvl w:val="0"/>
                                <w:numId w:val="4"/>
                              </w:numPr>
                              <w:spacing w:after="0" w:line="240" w:lineRule="auto"/>
                              <w:rPr>
                                <w:rFonts w:ascii="Arial" w:eastAsia="Calibri" w:hAnsi="Arial" w:cs="Arial"/>
                              </w:rPr>
                            </w:pPr>
                            <w:r w:rsidRPr="00072020">
                              <w:rPr>
                                <w:rFonts w:ascii="Arial" w:eastAsia="Calibri" w:hAnsi="Arial" w:cs="Arial"/>
                              </w:rPr>
                              <w:t xml:space="preserve">Compliance and commitment to Council’s Safeguarding Policies and relevant legislation. </w:t>
                            </w:r>
                          </w:p>
                          <w:p w14:paraId="0DD37209" w14:textId="0E4C7125" w:rsidR="003960E5" w:rsidRPr="00072020" w:rsidRDefault="003960E5" w:rsidP="000C3E5B">
                            <w:pPr>
                              <w:pStyle w:val="ListParagraph"/>
                              <w:numPr>
                                <w:ilvl w:val="0"/>
                                <w:numId w:val="4"/>
                              </w:numPr>
                              <w:spacing w:after="0" w:line="240" w:lineRule="auto"/>
                              <w:rPr>
                                <w:rFonts w:ascii="Arial" w:eastAsia="Calibri" w:hAnsi="Arial" w:cs="Arial"/>
                              </w:rPr>
                            </w:pPr>
                            <w:r w:rsidRPr="00072020">
                              <w:rPr>
                                <w:rFonts w:ascii="Arial" w:eastAsia="Calibri" w:hAnsi="Arial" w:cs="Arial"/>
                              </w:rPr>
                              <w:t>You will constructively participate in communication and promotional activities.</w:t>
                            </w:r>
                          </w:p>
                          <w:p w14:paraId="03CA8CEE" w14:textId="77777777" w:rsidR="003960E5" w:rsidRPr="00072020" w:rsidRDefault="003960E5" w:rsidP="00042876">
                            <w:pPr>
                              <w:spacing w:after="0" w:line="240" w:lineRule="auto"/>
                              <w:rPr>
                                <w:rFonts w:ascii="Arial" w:eastAsia="Calibri" w:hAnsi="Arial" w:cs="Arial"/>
                                <w:b/>
                              </w:rPr>
                            </w:pPr>
                          </w:p>
                          <w:p w14:paraId="0C8D28C8" w14:textId="77777777" w:rsidR="003960E5" w:rsidRPr="00072020" w:rsidRDefault="003960E5" w:rsidP="00042876">
                            <w:pPr>
                              <w:spacing w:after="0" w:line="240" w:lineRule="auto"/>
                              <w:rPr>
                                <w:rFonts w:ascii="Arial" w:eastAsia="Calibri" w:hAnsi="Arial" w:cs="Arial"/>
                              </w:rPr>
                            </w:pPr>
                            <w:r w:rsidRPr="00072020">
                              <w:rPr>
                                <w:rFonts w:ascii="Arial" w:eastAsia="Calibri" w:hAnsi="Arial" w:cs="Arial"/>
                                <w:b/>
                              </w:rPr>
                              <w:t>Organisational:</w:t>
                            </w:r>
                          </w:p>
                          <w:p w14:paraId="1E623B7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prepared to take on responsibilities and projects that may be outside of your normal work area but are relevant to your role.</w:t>
                            </w:r>
                          </w:p>
                          <w:p w14:paraId="3990815A" w14:textId="77777777" w:rsidR="003960E5" w:rsidRPr="00072020" w:rsidRDefault="003960E5" w:rsidP="003960E5">
                            <w:pPr>
                              <w:numPr>
                                <w:ilvl w:val="0"/>
                                <w:numId w:val="4"/>
                              </w:numPr>
                              <w:spacing w:after="0" w:line="240" w:lineRule="auto"/>
                              <w:rPr>
                                <w:rFonts w:ascii="Arial" w:eastAsia="Calibri" w:hAnsi="Arial" w:cs="Arial"/>
                              </w:rPr>
                            </w:pPr>
                            <w:bookmarkStart w:id="5" w:name="_Hlk1381256"/>
                            <w:r w:rsidRPr="00072020">
                              <w:rPr>
                                <w:rFonts w:ascii="Arial" w:eastAsia="Calibri" w:hAnsi="Arial" w:cs="Arial"/>
                              </w:rPr>
                              <w:t>You will support an inclusive culture which provides opportunities for everyone to participate and progress.</w:t>
                            </w:r>
                            <w:bookmarkEnd w:id="5"/>
                          </w:p>
                          <w:p w14:paraId="77BF1ED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support effective relationships across all Directorates, with stakeholders and external partners to ensure the Council’s priorities and objectives are met.</w:t>
                            </w:r>
                          </w:p>
                          <w:p w14:paraId="7A0F842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positively promote and represent the Council at all times.</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46036794" w:rsidR="00564BB6" w:rsidRDefault="00686A30">
      <w:pPr>
        <w:rPr>
          <w:noProof/>
          <w:lang w:eastAsia="en-GB"/>
        </w:rPr>
      </w:pPr>
      <w:r w:rsidRPr="006D68D5">
        <w:rPr>
          <w:noProof/>
          <w:lang w:eastAsia="en-GB"/>
        </w:rPr>
        <w:lastRenderedPageBreak/>
        <mc:AlternateContent>
          <mc:Choice Requires="wps">
            <w:drawing>
              <wp:anchor distT="0" distB="0" distL="114300" distR="114300" simplePos="0" relativeHeight="251693056" behindDoc="0" locked="0" layoutInCell="1" allowOverlap="1" wp14:anchorId="7BB097E4" wp14:editId="277AE522">
                <wp:simplePos x="0" y="0"/>
                <wp:positionH relativeFrom="column">
                  <wp:posOffset>-402590</wp:posOffset>
                </wp:positionH>
                <wp:positionV relativeFrom="paragraph">
                  <wp:posOffset>1085653</wp:posOffset>
                </wp:positionV>
                <wp:extent cx="6638925" cy="87452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220"/>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686A30" w:rsidRDefault="00663100" w:rsidP="00663100">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0DDA" w:rsidRPr="00BF14A7" w14:paraId="7B527D44" w14:textId="77777777" w:rsidTr="00920DDA">
                                    <w:tc>
                                      <w:tcPr>
                                        <w:tcW w:w="9356" w:type="dxa"/>
                                        <w:tcBorders>
                                          <w:top w:val="nil"/>
                                          <w:left w:val="nil"/>
                                          <w:bottom w:val="nil"/>
                                          <w:right w:val="nil"/>
                                        </w:tcBorders>
                                      </w:tcPr>
                                      <w:p w14:paraId="7F3A3F12"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Qualifications</w:t>
                                        </w:r>
                                      </w:p>
                                      <w:p w14:paraId="37B926EE" w14:textId="5517409E" w:rsidR="00320166" w:rsidRDefault="00320166" w:rsidP="00320166">
                                        <w:pPr>
                                          <w:pStyle w:val="ListParagraph"/>
                                          <w:numPr>
                                            <w:ilvl w:val="0"/>
                                            <w:numId w:val="35"/>
                                          </w:numPr>
                                          <w:spacing w:after="0" w:line="240" w:lineRule="auto"/>
                                          <w:rPr>
                                            <w:rFonts w:ascii="Arial" w:eastAsia="Calibri" w:hAnsi="Arial" w:cs="Arial"/>
                                          </w:rPr>
                                        </w:pPr>
                                        <w:r w:rsidRPr="00F8029E">
                                          <w:rPr>
                                            <w:rFonts w:ascii="Arial" w:eastAsia="Calibri" w:hAnsi="Arial" w:cs="Arial"/>
                                          </w:rPr>
                                          <w:t xml:space="preserve">National Pool </w:t>
                                        </w:r>
                                        <w:r>
                                          <w:rPr>
                                            <w:rFonts w:ascii="Arial" w:eastAsia="Calibri" w:hAnsi="Arial" w:cs="Arial"/>
                                          </w:rPr>
                                          <w:t>L</w:t>
                                        </w:r>
                                        <w:r w:rsidRPr="00F8029E">
                                          <w:rPr>
                                            <w:rFonts w:ascii="Arial" w:eastAsia="Calibri" w:hAnsi="Arial" w:cs="Arial"/>
                                          </w:rPr>
                                          <w:t>ifeguard Qualification (NPLQ)</w:t>
                                        </w:r>
                                      </w:p>
                                      <w:p w14:paraId="15042757" w14:textId="77777777" w:rsidR="00320166" w:rsidRDefault="00320166" w:rsidP="00320166">
                                        <w:pPr>
                                          <w:numPr>
                                            <w:ilvl w:val="0"/>
                                            <w:numId w:val="3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6D6E2E0D" w14:textId="77777777" w:rsidR="00920DDA" w:rsidRPr="00CF6A94" w:rsidRDefault="00920DDA" w:rsidP="00920DDA">
                                        <w:pPr>
                                          <w:pStyle w:val="ListParagraph"/>
                                          <w:autoSpaceDE w:val="0"/>
                                          <w:autoSpaceDN w:val="0"/>
                                          <w:adjustRightInd w:val="0"/>
                                          <w:spacing w:after="0" w:line="240" w:lineRule="auto"/>
                                          <w:rPr>
                                            <w:rFonts w:ascii="Arial" w:eastAsia="Calibri" w:hAnsi="Arial" w:cs="Arial"/>
                                          </w:rPr>
                                        </w:pPr>
                                      </w:p>
                                    </w:tc>
                                  </w:tr>
                                  <w:tr w:rsidR="00920DDA" w:rsidRPr="00BF14A7" w14:paraId="722C2E6E" w14:textId="77777777" w:rsidTr="00920DDA">
                                    <w:tc>
                                      <w:tcPr>
                                        <w:tcW w:w="9356" w:type="dxa"/>
                                        <w:tcBorders>
                                          <w:top w:val="nil"/>
                                          <w:left w:val="nil"/>
                                          <w:bottom w:val="nil"/>
                                          <w:right w:val="nil"/>
                                        </w:tcBorders>
                                      </w:tcPr>
                                      <w:p w14:paraId="29D253D8"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Experience</w:t>
                                        </w:r>
                                      </w:p>
                                      <w:p w14:paraId="04E75605" w14:textId="77777777" w:rsidR="00920DDA" w:rsidRPr="00F8029E" w:rsidRDefault="00920DDA" w:rsidP="00920DDA">
                                        <w:pPr>
                                          <w:numPr>
                                            <w:ilvl w:val="0"/>
                                            <w:numId w:val="7"/>
                                          </w:numPr>
                                          <w:spacing w:after="0" w:line="240" w:lineRule="auto"/>
                                          <w:rPr>
                                            <w:rFonts w:ascii="Arial" w:eastAsia="Calibri" w:hAnsi="Arial" w:cs="Arial"/>
                                          </w:rPr>
                                        </w:pPr>
                                        <w:r>
                                          <w:rPr>
                                            <w:rFonts w:ascii="Arial" w:eastAsia="Calibri" w:hAnsi="Arial" w:cs="Arial"/>
                                          </w:rPr>
                                          <w:t>Previous e</w:t>
                                        </w:r>
                                        <w:r w:rsidRPr="00F8029E">
                                          <w:rPr>
                                            <w:rFonts w:ascii="Arial" w:eastAsia="Calibri" w:hAnsi="Arial" w:cs="Arial"/>
                                          </w:rPr>
                                          <w:t xml:space="preserve">xperience of working within the leisure </w:t>
                                        </w:r>
                                        <w:r>
                                          <w:rPr>
                                            <w:rFonts w:ascii="Arial" w:eastAsia="Calibri" w:hAnsi="Arial" w:cs="Arial"/>
                                          </w:rPr>
                                          <w:t xml:space="preserve">industry </w:t>
                                        </w:r>
                                        <w:r w:rsidRPr="00F8029E">
                                          <w:rPr>
                                            <w:rFonts w:ascii="Arial" w:eastAsia="Calibri" w:hAnsi="Arial" w:cs="Arial"/>
                                          </w:rPr>
                                          <w:t>o</w:t>
                                        </w:r>
                                        <w:r>
                                          <w:rPr>
                                            <w:rFonts w:ascii="Arial" w:eastAsia="Calibri" w:hAnsi="Arial" w:cs="Arial"/>
                                          </w:rPr>
                                          <w:t>r</w:t>
                                        </w:r>
                                        <w:r w:rsidRPr="00F8029E">
                                          <w:rPr>
                                            <w:rFonts w:ascii="Arial" w:eastAsia="Calibri" w:hAnsi="Arial" w:cs="Arial"/>
                                          </w:rPr>
                                          <w:t xml:space="preserve"> similar </w:t>
                                        </w:r>
                                        <w:r>
                                          <w:rPr>
                                            <w:rFonts w:ascii="Arial" w:eastAsia="Calibri" w:hAnsi="Arial" w:cs="Arial"/>
                                          </w:rPr>
                                          <w:t xml:space="preserve">customer focused </w:t>
                                        </w:r>
                                        <w:r w:rsidRPr="00F8029E">
                                          <w:rPr>
                                            <w:rFonts w:ascii="Arial" w:eastAsia="Calibri" w:hAnsi="Arial" w:cs="Arial"/>
                                          </w:rPr>
                                          <w:t>environment.</w:t>
                                        </w:r>
                                      </w:p>
                                      <w:p w14:paraId="3DB16A76" w14:textId="77777777" w:rsidR="00920DDA" w:rsidRPr="00F8029E"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p>
                                      <w:p w14:paraId="38061744" w14:textId="77777777" w:rsidR="00920DDA" w:rsidRPr="00BF14A7" w:rsidRDefault="00920DDA" w:rsidP="00920DDA">
                                        <w:pPr>
                                          <w:spacing w:after="0" w:line="240" w:lineRule="auto"/>
                                          <w:rPr>
                                            <w:rFonts w:ascii="Arial" w:eastAsia="Calibri" w:hAnsi="Arial" w:cs="Arial"/>
                                            <w:b/>
                                          </w:rPr>
                                        </w:pPr>
                                      </w:p>
                                    </w:tc>
                                  </w:tr>
                                  <w:tr w:rsidR="00920DDA" w:rsidRPr="00BF14A7" w14:paraId="6FE72608" w14:textId="77777777" w:rsidTr="00920DDA">
                                    <w:tc>
                                      <w:tcPr>
                                        <w:tcW w:w="9356" w:type="dxa"/>
                                        <w:tcBorders>
                                          <w:top w:val="nil"/>
                                          <w:left w:val="nil"/>
                                          <w:bottom w:val="nil"/>
                                          <w:right w:val="nil"/>
                                        </w:tcBorders>
                                      </w:tcPr>
                                      <w:p w14:paraId="5A4DF700"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 xml:space="preserve">Knowledge </w:t>
                                        </w:r>
                                      </w:p>
                                      <w:p w14:paraId="7C09956F" w14:textId="04D64CB2" w:rsidR="00920DDA"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 xml:space="preserve">General understanding of the leisure working environment, such as facilities, maintenance, </w:t>
                                        </w:r>
                                        <w:r w:rsidR="00C42E62">
                                          <w:rPr>
                                            <w:rFonts w:ascii="Arial" w:eastAsia="Calibri" w:hAnsi="Arial" w:cs="Arial"/>
                                          </w:rPr>
                                          <w:t xml:space="preserve">health and </w:t>
                                        </w:r>
                                        <w:r w:rsidRPr="00F8029E">
                                          <w:rPr>
                                            <w:rFonts w:ascii="Arial" w:eastAsia="Calibri" w:hAnsi="Arial" w:cs="Arial"/>
                                          </w:rPr>
                                          <w:t>safety and customer care.</w:t>
                                        </w:r>
                                      </w:p>
                                      <w:p w14:paraId="16B6CCBF" w14:textId="77777777" w:rsidR="00920DDA" w:rsidRPr="00F8029E" w:rsidRDefault="00920DDA" w:rsidP="00920DDA">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01F90018" w14:textId="77777777" w:rsidR="00920DDA" w:rsidRPr="00DD7793" w:rsidRDefault="00920DDA" w:rsidP="00920DDA">
                                        <w:pPr>
                                          <w:spacing w:after="0" w:line="240" w:lineRule="auto"/>
                                          <w:rPr>
                                            <w:rFonts w:ascii="Arial" w:eastAsia="Calibri" w:hAnsi="Arial" w:cs="Arial"/>
                                            <w:b/>
                                          </w:rPr>
                                        </w:pPr>
                                      </w:p>
                                    </w:tc>
                                  </w:tr>
                                  <w:tr w:rsidR="00920DDA" w:rsidRPr="00BF14A7" w14:paraId="38037856" w14:textId="77777777" w:rsidTr="00920DDA">
                                    <w:trPr>
                                      <w:trHeight w:val="2299"/>
                                    </w:trPr>
                                    <w:tc>
                                      <w:tcPr>
                                        <w:tcW w:w="9356" w:type="dxa"/>
                                        <w:tcBorders>
                                          <w:top w:val="nil"/>
                                          <w:left w:val="nil"/>
                                          <w:bottom w:val="nil"/>
                                          <w:right w:val="nil"/>
                                        </w:tcBorders>
                                      </w:tcPr>
                                      <w:p w14:paraId="7DD973F4"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Skills &amp; Abilities</w:t>
                                        </w:r>
                                      </w:p>
                                      <w:p w14:paraId="1A425D2A" w14:textId="77777777"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Pr>
                                            <w:rFonts w:ascii="Arial" w:eastAsia="Calibri" w:hAnsi="Arial" w:cs="Arial"/>
                                          </w:rPr>
                                          <w:t xml:space="preserve">customer care. </w:t>
                                        </w:r>
                                      </w:p>
                                      <w:p w14:paraId="7EFCE21B" w14:textId="77777777" w:rsidR="00920DDA" w:rsidRPr="00F8029E" w:rsidRDefault="00920DDA" w:rsidP="00320166">
                                        <w:pPr>
                                          <w:numPr>
                                            <w:ilvl w:val="0"/>
                                            <w:numId w:val="9"/>
                                          </w:numPr>
                                          <w:spacing w:after="0" w:line="240" w:lineRule="auto"/>
                                          <w:rPr>
                                            <w:rFonts w:ascii="Arial" w:eastAsia="Calibri" w:hAnsi="Arial" w:cs="Arial"/>
                                          </w:rPr>
                                        </w:pPr>
                                        <w:r>
                                          <w:rPr>
                                            <w:rFonts w:ascii="Arial" w:eastAsia="Calibri" w:hAnsi="Arial" w:cs="Arial"/>
                                          </w:rPr>
                                          <w:t xml:space="preserve">Great </w:t>
                                        </w:r>
                                        <w:r w:rsidRPr="00F8029E">
                                          <w:rPr>
                                            <w:rFonts w:ascii="Arial" w:eastAsia="Calibri" w:hAnsi="Arial" w:cs="Arial"/>
                                          </w:rPr>
                                          <w:t>communication skills both verbal and written.</w:t>
                                        </w:r>
                                      </w:p>
                                      <w:p w14:paraId="467B1B72" w14:textId="647BB4DF"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Good IT skills.</w:t>
                                        </w:r>
                                      </w:p>
                                      <w:p w14:paraId="719EC71D" w14:textId="5BEFB701" w:rsidR="00320166" w:rsidRPr="00320166" w:rsidRDefault="00320166" w:rsidP="00320166">
                                        <w:pPr>
                                          <w:numPr>
                                            <w:ilvl w:val="0"/>
                                            <w:numId w:val="9"/>
                                          </w:numPr>
                                          <w:spacing w:after="0" w:line="240" w:lineRule="auto"/>
                                          <w:rPr>
                                            <w:rFonts w:ascii="Arial" w:eastAsia="Calibri" w:hAnsi="Arial" w:cs="Arial"/>
                                          </w:rPr>
                                        </w:pPr>
                                        <w:r>
                                          <w:rPr>
                                            <w:rFonts w:ascii="Arial" w:hAnsi="Arial" w:cs="Arial"/>
                                          </w:rPr>
                                          <w:t>Basic numeracy skills, e.g. cash transactions, count stock, read and understand measurements.</w:t>
                                        </w:r>
                                      </w:p>
                                      <w:p w14:paraId="7044F8FF" w14:textId="16D5EA73" w:rsidR="00920DDA" w:rsidRPr="006B3C2E" w:rsidRDefault="00920DDA">
                                        <w:pPr>
                                          <w:pStyle w:val="ListParagraph"/>
                                          <w:numPr>
                                            <w:ilvl w:val="0"/>
                                            <w:numId w:val="9"/>
                                          </w:numPr>
                                          <w:rPr>
                                            <w:rFonts w:ascii="Arial" w:eastAsia="Calibri" w:hAnsi="Arial" w:cs="Arial"/>
                                          </w:rPr>
                                        </w:pPr>
                                        <w:r w:rsidRPr="006B3C2E">
                                          <w:rPr>
                                            <w:rFonts w:ascii="Arial" w:eastAsia="Calibri" w:hAnsi="Arial" w:cs="Arial"/>
                                          </w:rPr>
                                          <w:t>Ability to follow direction and operate as part of a team to achieve results.</w:t>
                                        </w:r>
                                      </w:p>
                                      <w:p w14:paraId="3F163154" w14:textId="77777777" w:rsidR="00920DDA" w:rsidRPr="00BF14A7" w:rsidRDefault="00920DDA" w:rsidP="00920DDA">
                                        <w:pPr>
                                          <w:spacing w:after="0" w:line="240" w:lineRule="auto"/>
                                          <w:rPr>
                                            <w:rFonts w:ascii="Arial" w:eastAsia="Calibri" w:hAnsi="Arial" w:cs="Arial"/>
                                            <w:b/>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6EF96D1C" w14:textId="71DBBF15" w:rsidR="00686A30" w:rsidRPr="00686A30" w:rsidRDefault="00663100" w:rsidP="006D68D5">
                            <w:pPr>
                              <w:rPr>
                                <w:rFonts w:ascii="Arial" w:hAnsi="Arial" w:cs="Arial"/>
                                <w:b/>
                                <w:color w:val="0A7CA9"/>
                                <w:sz w:val="28"/>
                                <w:szCs w:val="28"/>
                              </w:rPr>
                            </w:pPr>
                            <w:r w:rsidRPr="00686A30">
                              <w:rPr>
                                <w:rFonts w:ascii="Arial" w:hAnsi="Arial" w:cs="Arial"/>
                                <w:b/>
                                <w:color w:val="0A7CA9"/>
                                <w:sz w:val="28"/>
                                <w:szCs w:val="28"/>
                              </w:rPr>
                              <w:t xml:space="preserve"> </w:t>
                            </w:r>
                            <w:r w:rsidR="006D68D5" w:rsidRPr="00686A30">
                              <w:rPr>
                                <w:rFonts w:ascii="Arial" w:hAnsi="Arial" w:cs="Arial"/>
                                <w:b/>
                                <w:color w:val="0A7CA9"/>
                                <w:sz w:val="28"/>
                                <w:szCs w:val="28"/>
                              </w:rPr>
                              <w:t>You will play a key part in our organisational culture:</w:t>
                            </w:r>
                          </w:p>
                          <w:p w14:paraId="022C0DD1" w14:textId="23E71EB5" w:rsidR="006D68D5" w:rsidRDefault="006D68D5" w:rsidP="00B3650C">
                            <w:pPr>
                              <w:spacing w:after="0" w:line="240" w:lineRule="auto"/>
                              <w:rPr>
                                <w:rFonts w:ascii="Arial" w:hAnsi="Arial" w:cs="Arial"/>
                                <w:szCs w:val="20"/>
                              </w:rPr>
                            </w:pPr>
                            <w:r w:rsidRPr="00686A30">
                              <w:rPr>
                                <w:rFonts w:ascii="Arial" w:hAnsi="Arial" w:cs="Arial"/>
                                <w:b/>
                                <w:color w:val="87BE29"/>
                                <w:szCs w:val="20"/>
                              </w:rPr>
                              <w:t>FORWARD THINKING</w:t>
                            </w:r>
                            <w:r w:rsidRPr="00B3650C">
                              <w:rPr>
                                <w:rFonts w:ascii="Arial" w:hAnsi="Arial" w:cs="Arial"/>
                                <w:color w:val="FF0000"/>
                                <w:szCs w:val="20"/>
                              </w:rPr>
                              <w:t xml:space="preserve"> </w:t>
                            </w:r>
                            <w:r w:rsidRPr="00B3650C">
                              <w:rPr>
                                <w:rFonts w:ascii="Arial" w:hAnsi="Arial" w:cs="Arial"/>
                                <w:szCs w:val="20"/>
                              </w:rPr>
                              <w:t>– Plans and prioritises effectively deciding what to do and what not to do</w:t>
                            </w:r>
                            <w:r w:rsidR="00DF6BD9">
                              <w:rPr>
                                <w:rFonts w:ascii="Arial" w:hAnsi="Arial" w:cs="Arial"/>
                                <w:szCs w:val="20"/>
                              </w:rPr>
                              <w:t>.</w:t>
                            </w:r>
                          </w:p>
                          <w:p w14:paraId="39F6E955" w14:textId="77777777" w:rsidR="00B3650C" w:rsidRPr="00B3650C" w:rsidRDefault="00B3650C" w:rsidP="00B3650C">
                            <w:pPr>
                              <w:spacing w:after="0" w:line="240" w:lineRule="auto"/>
                              <w:rPr>
                                <w:rFonts w:ascii="Arial" w:hAnsi="Arial" w:cs="Arial"/>
                                <w:szCs w:val="20"/>
                              </w:rPr>
                            </w:pPr>
                          </w:p>
                          <w:p w14:paraId="6F1AABE4" w14:textId="7491B88D" w:rsidR="006D68D5" w:rsidRDefault="006D68D5" w:rsidP="00B3650C">
                            <w:pPr>
                              <w:spacing w:after="0" w:line="240" w:lineRule="auto"/>
                              <w:rPr>
                                <w:rFonts w:ascii="Arial" w:hAnsi="Arial" w:cs="Arial"/>
                                <w:szCs w:val="20"/>
                              </w:rPr>
                            </w:pPr>
                            <w:r w:rsidRPr="00686A30">
                              <w:rPr>
                                <w:rFonts w:ascii="Arial" w:hAnsi="Arial" w:cs="Arial"/>
                                <w:b/>
                                <w:color w:val="87BE29"/>
                                <w:szCs w:val="20"/>
                              </w:rPr>
                              <w:t>RESPECT</w:t>
                            </w:r>
                            <w:r w:rsidRPr="00B3650C">
                              <w:rPr>
                                <w:rFonts w:ascii="Arial" w:hAnsi="Arial" w:cs="Arial"/>
                                <w:b/>
                                <w:color w:val="FF0000"/>
                                <w:szCs w:val="20"/>
                              </w:rPr>
                              <w:t xml:space="preserve"> </w:t>
                            </w:r>
                            <w:r w:rsidRPr="00B3650C">
                              <w:rPr>
                                <w:rFonts w:ascii="Arial" w:hAnsi="Arial" w:cs="Arial"/>
                                <w:szCs w:val="20"/>
                              </w:rPr>
                              <w:t>– Is visible and approachable with colleagues</w:t>
                            </w:r>
                            <w:r w:rsidR="00DF6BD9">
                              <w:rPr>
                                <w:rFonts w:ascii="Arial" w:hAnsi="Arial" w:cs="Arial"/>
                                <w:szCs w:val="20"/>
                              </w:rPr>
                              <w:t>.</w:t>
                            </w:r>
                          </w:p>
                          <w:p w14:paraId="62DEFBEC" w14:textId="77777777" w:rsidR="00B3650C" w:rsidRPr="00B3650C" w:rsidRDefault="00B3650C" w:rsidP="00B3650C">
                            <w:pPr>
                              <w:spacing w:after="0" w:line="240" w:lineRule="auto"/>
                              <w:rPr>
                                <w:rFonts w:ascii="Arial" w:hAnsi="Arial" w:cs="Arial"/>
                                <w:szCs w:val="20"/>
                              </w:rPr>
                            </w:pPr>
                          </w:p>
                          <w:p w14:paraId="6D414708" w14:textId="1561FF46" w:rsidR="006D68D5" w:rsidRDefault="006D68D5" w:rsidP="00B3650C">
                            <w:pPr>
                              <w:spacing w:after="0" w:line="240" w:lineRule="auto"/>
                              <w:rPr>
                                <w:rFonts w:ascii="Arial" w:hAnsi="Arial" w:cs="Arial"/>
                                <w:szCs w:val="20"/>
                              </w:rPr>
                            </w:pPr>
                            <w:r w:rsidRPr="00686A30">
                              <w:rPr>
                                <w:rFonts w:ascii="Arial" w:hAnsi="Arial" w:cs="Arial"/>
                                <w:b/>
                                <w:color w:val="87BE29"/>
                                <w:szCs w:val="20"/>
                              </w:rPr>
                              <w:t>PROFESSIONAL</w:t>
                            </w:r>
                            <w:r w:rsidRPr="00686A30">
                              <w:rPr>
                                <w:rFonts w:ascii="Arial" w:hAnsi="Arial" w:cs="Arial"/>
                                <w:color w:val="87BE29"/>
                                <w:szCs w:val="20"/>
                              </w:rPr>
                              <w:t xml:space="preserve"> </w:t>
                            </w:r>
                            <w:r w:rsidRPr="00B3650C">
                              <w:rPr>
                                <w:rFonts w:ascii="Arial" w:hAnsi="Arial" w:cs="Arial"/>
                                <w:szCs w:val="20"/>
                              </w:rPr>
                              <w:t>– Demonstrates an awareness of the political context in which decisions are made</w:t>
                            </w:r>
                            <w:r w:rsidR="00DF6BD9">
                              <w:rPr>
                                <w:rFonts w:ascii="Arial" w:hAnsi="Arial" w:cs="Arial"/>
                                <w:szCs w:val="20"/>
                              </w:rPr>
                              <w:t>.</w:t>
                            </w:r>
                          </w:p>
                          <w:p w14:paraId="2907C904" w14:textId="77777777" w:rsidR="00B3650C" w:rsidRPr="00B3650C" w:rsidRDefault="00B3650C" w:rsidP="00B3650C">
                            <w:pPr>
                              <w:spacing w:after="0" w:line="240" w:lineRule="auto"/>
                              <w:rPr>
                                <w:rFonts w:ascii="Arial" w:hAnsi="Arial" w:cs="Arial"/>
                                <w:szCs w:val="20"/>
                              </w:rPr>
                            </w:pPr>
                          </w:p>
                          <w:p w14:paraId="39973A49" w14:textId="6A2CF9D9" w:rsidR="00B3650C" w:rsidRDefault="006D68D5" w:rsidP="00B3650C">
                            <w:pPr>
                              <w:spacing w:after="0" w:line="240" w:lineRule="auto"/>
                              <w:rPr>
                                <w:rFonts w:ascii="Arial" w:hAnsi="Arial" w:cs="Arial"/>
                                <w:szCs w:val="20"/>
                              </w:rPr>
                            </w:pPr>
                            <w:r w:rsidRPr="00686A30">
                              <w:rPr>
                                <w:rFonts w:ascii="Arial" w:hAnsi="Arial" w:cs="Arial"/>
                                <w:b/>
                                <w:color w:val="87BE29"/>
                                <w:szCs w:val="20"/>
                              </w:rPr>
                              <w:t>PRIDE</w:t>
                            </w:r>
                            <w:r w:rsidRPr="00686A30">
                              <w:rPr>
                                <w:rFonts w:ascii="Arial" w:hAnsi="Arial" w:cs="Arial"/>
                                <w:color w:val="87BE29"/>
                                <w:szCs w:val="20"/>
                              </w:rPr>
                              <w:t xml:space="preserve"> </w:t>
                            </w:r>
                            <w:r w:rsidRPr="00B3650C">
                              <w:rPr>
                                <w:rFonts w:ascii="Arial" w:hAnsi="Arial" w:cs="Arial"/>
                                <w:szCs w:val="20"/>
                              </w:rPr>
                              <w:t>– Creates a positive and upbeat culture amongst colleagues</w:t>
                            </w:r>
                            <w:r w:rsidR="00DF6BD9">
                              <w:rPr>
                                <w:rFonts w:ascii="Arial" w:hAnsi="Arial" w:cs="Arial"/>
                                <w:szCs w:val="20"/>
                              </w:rPr>
                              <w:t>.</w:t>
                            </w:r>
                          </w:p>
                          <w:p w14:paraId="5A79EF51" w14:textId="77777777" w:rsidR="00686A30" w:rsidRPr="00B3650C" w:rsidRDefault="00686A30" w:rsidP="00B3650C">
                            <w:pPr>
                              <w:spacing w:after="0" w:line="240" w:lineRule="auto"/>
                              <w:rPr>
                                <w:rFonts w:ascii="Arial" w:hAnsi="Arial" w:cs="Arial"/>
                                <w:szCs w:val="20"/>
                              </w:rPr>
                            </w:pPr>
                          </w:p>
                          <w:p w14:paraId="7E2981E6" w14:textId="47B0FFCC" w:rsidR="006D68D5" w:rsidRPr="00B3650C" w:rsidRDefault="006D68D5" w:rsidP="00B3650C">
                            <w:pPr>
                              <w:spacing w:after="0" w:line="240" w:lineRule="auto"/>
                              <w:rPr>
                                <w:rFonts w:ascii="Arial" w:hAnsi="Arial" w:cs="Arial"/>
                                <w:szCs w:val="20"/>
                              </w:rPr>
                            </w:pPr>
                            <w:r w:rsidRPr="00686A30">
                              <w:rPr>
                                <w:rFonts w:ascii="Arial" w:hAnsi="Arial" w:cs="Arial"/>
                                <w:b/>
                                <w:color w:val="87BE29"/>
                                <w:szCs w:val="20"/>
                              </w:rPr>
                              <w:t>ONE TEAM, ONE COUNCIL</w:t>
                            </w:r>
                            <w:r w:rsidRPr="00686A30">
                              <w:rPr>
                                <w:rFonts w:ascii="Arial" w:hAnsi="Arial" w:cs="Arial"/>
                                <w:color w:val="87BE29"/>
                                <w:szCs w:val="20"/>
                              </w:rPr>
                              <w:t xml:space="preserve"> </w:t>
                            </w:r>
                            <w:r w:rsidRPr="00B3650C">
                              <w:rPr>
                                <w:rFonts w:ascii="Arial" w:hAnsi="Arial" w:cs="Arial"/>
                                <w:szCs w:val="20"/>
                              </w:rPr>
                              <w:t>– Builds effective relationships outside their immediate team</w:t>
                            </w:r>
                            <w:r w:rsidR="00DF6BD9">
                              <w:rPr>
                                <w:rFonts w:ascii="Arial" w:hAnsi="Arial" w:cs="Arial"/>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85.5pt;width:522.75pt;height:68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w2/AEAANUDAAAOAAAAZHJzL2Uyb0RvYy54bWysU11v2yAUfZ+0/4B4X+x4SZpYcaquXadJ&#10;3YfU7QdgjGM04DIgsbNf3wt206h7m+YHdOGac+8597C9HrQiR+G8BFPR+SynRBgOjTT7iv78cf9u&#10;T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686A30" w:rsidRDefault="00663100" w:rsidP="00663100">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0DDA" w:rsidRPr="00BF14A7" w14:paraId="7B527D44" w14:textId="77777777" w:rsidTr="00920DDA">
                              <w:tc>
                                <w:tcPr>
                                  <w:tcW w:w="9356" w:type="dxa"/>
                                  <w:tcBorders>
                                    <w:top w:val="nil"/>
                                    <w:left w:val="nil"/>
                                    <w:bottom w:val="nil"/>
                                    <w:right w:val="nil"/>
                                  </w:tcBorders>
                                </w:tcPr>
                                <w:p w14:paraId="7F3A3F12"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Qualifications</w:t>
                                  </w:r>
                                </w:p>
                                <w:p w14:paraId="37B926EE" w14:textId="5517409E" w:rsidR="00320166" w:rsidRDefault="00320166" w:rsidP="00320166">
                                  <w:pPr>
                                    <w:pStyle w:val="ListParagraph"/>
                                    <w:numPr>
                                      <w:ilvl w:val="0"/>
                                      <w:numId w:val="35"/>
                                    </w:numPr>
                                    <w:spacing w:after="0" w:line="240" w:lineRule="auto"/>
                                    <w:rPr>
                                      <w:rFonts w:ascii="Arial" w:eastAsia="Calibri" w:hAnsi="Arial" w:cs="Arial"/>
                                    </w:rPr>
                                  </w:pPr>
                                  <w:r w:rsidRPr="00F8029E">
                                    <w:rPr>
                                      <w:rFonts w:ascii="Arial" w:eastAsia="Calibri" w:hAnsi="Arial" w:cs="Arial"/>
                                    </w:rPr>
                                    <w:t xml:space="preserve">National Pool </w:t>
                                  </w:r>
                                  <w:r>
                                    <w:rPr>
                                      <w:rFonts w:ascii="Arial" w:eastAsia="Calibri" w:hAnsi="Arial" w:cs="Arial"/>
                                    </w:rPr>
                                    <w:t>L</w:t>
                                  </w:r>
                                  <w:r w:rsidRPr="00F8029E">
                                    <w:rPr>
                                      <w:rFonts w:ascii="Arial" w:eastAsia="Calibri" w:hAnsi="Arial" w:cs="Arial"/>
                                    </w:rPr>
                                    <w:t>ifeguard Qualification (NPLQ)</w:t>
                                  </w:r>
                                </w:p>
                                <w:p w14:paraId="15042757" w14:textId="77777777" w:rsidR="00320166" w:rsidRDefault="00320166" w:rsidP="00320166">
                                  <w:pPr>
                                    <w:numPr>
                                      <w:ilvl w:val="0"/>
                                      <w:numId w:val="3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6D6E2E0D" w14:textId="77777777" w:rsidR="00920DDA" w:rsidRPr="00CF6A94" w:rsidRDefault="00920DDA" w:rsidP="00920DDA">
                                  <w:pPr>
                                    <w:pStyle w:val="ListParagraph"/>
                                    <w:autoSpaceDE w:val="0"/>
                                    <w:autoSpaceDN w:val="0"/>
                                    <w:adjustRightInd w:val="0"/>
                                    <w:spacing w:after="0" w:line="240" w:lineRule="auto"/>
                                    <w:rPr>
                                      <w:rFonts w:ascii="Arial" w:eastAsia="Calibri" w:hAnsi="Arial" w:cs="Arial"/>
                                    </w:rPr>
                                  </w:pPr>
                                </w:p>
                              </w:tc>
                            </w:tr>
                            <w:tr w:rsidR="00920DDA" w:rsidRPr="00BF14A7" w14:paraId="722C2E6E" w14:textId="77777777" w:rsidTr="00920DDA">
                              <w:tc>
                                <w:tcPr>
                                  <w:tcW w:w="9356" w:type="dxa"/>
                                  <w:tcBorders>
                                    <w:top w:val="nil"/>
                                    <w:left w:val="nil"/>
                                    <w:bottom w:val="nil"/>
                                    <w:right w:val="nil"/>
                                  </w:tcBorders>
                                </w:tcPr>
                                <w:p w14:paraId="29D253D8"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Experience</w:t>
                                  </w:r>
                                </w:p>
                                <w:p w14:paraId="04E75605" w14:textId="77777777" w:rsidR="00920DDA" w:rsidRPr="00F8029E" w:rsidRDefault="00920DDA" w:rsidP="00920DDA">
                                  <w:pPr>
                                    <w:numPr>
                                      <w:ilvl w:val="0"/>
                                      <w:numId w:val="7"/>
                                    </w:numPr>
                                    <w:spacing w:after="0" w:line="240" w:lineRule="auto"/>
                                    <w:rPr>
                                      <w:rFonts w:ascii="Arial" w:eastAsia="Calibri" w:hAnsi="Arial" w:cs="Arial"/>
                                    </w:rPr>
                                  </w:pPr>
                                  <w:r>
                                    <w:rPr>
                                      <w:rFonts w:ascii="Arial" w:eastAsia="Calibri" w:hAnsi="Arial" w:cs="Arial"/>
                                    </w:rPr>
                                    <w:t>Previous e</w:t>
                                  </w:r>
                                  <w:r w:rsidRPr="00F8029E">
                                    <w:rPr>
                                      <w:rFonts w:ascii="Arial" w:eastAsia="Calibri" w:hAnsi="Arial" w:cs="Arial"/>
                                    </w:rPr>
                                    <w:t xml:space="preserve">xperience of working within the leisure </w:t>
                                  </w:r>
                                  <w:r>
                                    <w:rPr>
                                      <w:rFonts w:ascii="Arial" w:eastAsia="Calibri" w:hAnsi="Arial" w:cs="Arial"/>
                                    </w:rPr>
                                    <w:t xml:space="preserve">industry </w:t>
                                  </w:r>
                                  <w:r w:rsidRPr="00F8029E">
                                    <w:rPr>
                                      <w:rFonts w:ascii="Arial" w:eastAsia="Calibri" w:hAnsi="Arial" w:cs="Arial"/>
                                    </w:rPr>
                                    <w:t>o</w:t>
                                  </w:r>
                                  <w:r>
                                    <w:rPr>
                                      <w:rFonts w:ascii="Arial" w:eastAsia="Calibri" w:hAnsi="Arial" w:cs="Arial"/>
                                    </w:rPr>
                                    <w:t>r</w:t>
                                  </w:r>
                                  <w:r w:rsidRPr="00F8029E">
                                    <w:rPr>
                                      <w:rFonts w:ascii="Arial" w:eastAsia="Calibri" w:hAnsi="Arial" w:cs="Arial"/>
                                    </w:rPr>
                                    <w:t xml:space="preserve"> similar </w:t>
                                  </w:r>
                                  <w:r>
                                    <w:rPr>
                                      <w:rFonts w:ascii="Arial" w:eastAsia="Calibri" w:hAnsi="Arial" w:cs="Arial"/>
                                    </w:rPr>
                                    <w:t xml:space="preserve">customer focused </w:t>
                                  </w:r>
                                  <w:r w:rsidRPr="00F8029E">
                                    <w:rPr>
                                      <w:rFonts w:ascii="Arial" w:eastAsia="Calibri" w:hAnsi="Arial" w:cs="Arial"/>
                                    </w:rPr>
                                    <w:t>environment.</w:t>
                                  </w:r>
                                </w:p>
                                <w:p w14:paraId="3DB16A76" w14:textId="77777777" w:rsidR="00920DDA" w:rsidRPr="00F8029E"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p>
                                <w:p w14:paraId="38061744" w14:textId="77777777" w:rsidR="00920DDA" w:rsidRPr="00BF14A7" w:rsidRDefault="00920DDA" w:rsidP="00920DDA">
                                  <w:pPr>
                                    <w:spacing w:after="0" w:line="240" w:lineRule="auto"/>
                                    <w:rPr>
                                      <w:rFonts w:ascii="Arial" w:eastAsia="Calibri" w:hAnsi="Arial" w:cs="Arial"/>
                                      <w:b/>
                                    </w:rPr>
                                  </w:pPr>
                                </w:p>
                              </w:tc>
                            </w:tr>
                            <w:tr w:rsidR="00920DDA" w:rsidRPr="00BF14A7" w14:paraId="6FE72608" w14:textId="77777777" w:rsidTr="00920DDA">
                              <w:tc>
                                <w:tcPr>
                                  <w:tcW w:w="9356" w:type="dxa"/>
                                  <w:tcBorders>
                                    <w:top w:val="nil"/>
                                    <w:left w:val="nil"/>
                                    <w:bottom w:val="nil"/>
                                    <w:right w:val="nil"/>
                                  </w:tcBorders>
                                </w:tcPr>
                                <w:p w14:paraId="5A4DF700"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 xml:space="preserve">Knowledge </w:t>
                                  </w:r>
                                </w:p>
                                <w:p w14:paraId="7C09956F" w14:textId="04D64CB2" w:rsidR="00920DDA"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 xml:space="preserve">General understanding of the leisure working environment, such as facilities, maintenance, </w:t>
                                  </w:r>
                                  <w:r w:rsidR="00C42E62">
                                    <w:rPr>
                                      <w:rFonts w:ascii="Arial" w:eastAsia="Calibri" w:hAnsi="Arial" w:cs="Arial"/>
                                    </w:rPr>
                                    <w:t xml:space="preserve">health and </w:t>
                                  </w:r>
                                  <w:r w:rsidRPr="00F8029E">
                                    <w:rPr>
                                      <w:rFonts w:ascii="Arial" w:eastAsia="Calibri" w:hAnsi="Arial" w:cs="Arial"/>
                                    </w:rPr>
                                    <w:t>safety and customer care.</w:t>
                                  </w:r>
                                </w:p>
                                <w:p w14:paraId="16B6CCBF" w14:textId="77777777" w:rsidR="00920DDA" w:rsidRPr="00F8029E" w:rsidRDefault="00920DDA" w:rsidP="00920DDA">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01F90018" w14:textId="77777777" w:rsidR="00920DDA" w:rsidRPr="00DD7793" w:rsidRDefault="00920DDA" w:rsidP="00920DDA">
                                  <w:pPr>
                                    <w:spacing w:after="0" w:line="240" w:lineRule="auto"/>
                                    <w:rPr>
                                      <w:rFonts w:ascii="Arial" w:eastAsia="Calibri" w:hAnsi="Arial" w:cs="Arial"/>
                                      <w:b/>
                                    </w:rPr>
                                  </w:pPr>
                                </w:p>
                              </w:tc>
                            </w:tr>
                            <w:tr w:rsidR="00920DDA" w:rsidRPr="00BF14A7" w14:paraId="38037856" w14:textId="77777777" w:rsidTr="00920DDA">
                              <w:trPr>
                                <w:trHeight w:val="2299"/>
                              </w:trPr>
                              <w:tc>
                                <w:tcPr>
                                  <w:tcW w:w="9356" w:type="dxa"/>
                                  <w:tcBorders>
                                    <w:top w:val="nil"/>
                                    <w:left w:val="nil"/>
                                    <w:bottom w:val="nil"/>
                                    <w:right w:val="nil"/>
                                  </w:tcBorders>
                                </w:tcPr>
                                <w:p w14:paraId="7DD973F4"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Skills &amp; Abilities</w:t>
                                  </w:r>
                                </w:p>
                                <w:p w14:paraId="1A425D2A" w14:textId="77777777"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Pr>
                                      <w:rFonts w:ascii="Arial" w:eastAsia="Calibri" w:hAnsi="Arial" w:cs="Arial"/>
                                    </w:rPr>
                                    <w:t xml:space="preserve">customer care. </w:t>
                                  </w:r>
                                </w:p>
                                <w:p w14:paraId="7EFCE21B" w14:textId="77777777" w:rsidR="00920DDA" w:rsidRPr="00F8029E" w:rsidRDefault="00920DDA" w:rsidP="00320166">
                                  <w:pPr>
                                    <w:numPr>
                                      <w:ilvl w:val="0"/>
                                      <w:numId w:val="9"/>
                                    </w:numPr>
                                    <w:spacing w:after="0" w:line="240" w:lineRule="auto"/>
                                    <w:rPr>
                                      <w:rFonts w:ascii="Arial" w:eastAsia="Calibri" w:hAnsi="Arial" w:cs="Arial"/>
                                    </w:rPr>
                                  </w:pPr>
                                  <w:r>
                                    <w:rPr>
                                      <w:rFonts w:ascii="Arial" w:eastAsia="Calibri" w:hAnsi="Arial" w:cs="Arial"/>
                                    </w:rPr>
                                    <w:t xml:space="preserve">Great </w:t>
                                  </w:r>
                                  <w:r w:rsidRPr="00F8029E">
                                    <w:rPr>
                                      <w:rFonts w:ascii="Arial" w:eastAsia="Calibri" w:hAnsi="Arial" w:cs="Arial"/>
                                    </w:rPr>
                                    <w:t>communication skills both verbal and written.</w:t>
                                  </w:r>
                                </w:p>
                                <w:p w14:paraId="467B1B72" w14:textId="647BB4DF"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Good IT skills.</w:t>
                                  </w:r>
                                </w:p>
                                <w:p w14:paraId="719EC71D" w14:textId="5BEFB701" w:rsidR="00320166" w:rsidRPr="00320166" w:rsidRDefault="00320166" w:rsidP="00320166">
                                  <w:pPr>
                                    <w:numPr>
                                      <w:ilvl w:val="0"/>
                                      <w:numId w:val="9"/>
                                    </w:numPr>
                                    <w:spacing w:after="0" w:line="240" w:lineRule="auto"/>
                                    <w:rPr>
                                      <w:rFonts w:ascii="Arial" w:eastAsia="Calibri" w:hAnsi="Arial" w:cs="Arial"/>
                                    </w:rPr>
                                  </w:pPr>
                                  <w:r>
                                    <w:rPr>
                                      <w:rFonts w:ascii="Arial" w:hAnsi="Arial" w:cs="Arial"/>
                                    </w:rPr>
                                    <w:t>Basic numeracy skills, e.g. cash transactions, count stock, read and understand measurements.</w:t>
                                  </w:r>
                                </w:p>
                                <w:p w14:paraId="7044F8FF" w14:textId="16D5EA73" w:rsidR="00920DDA" w:rsidRPr="006B3C2E" w:rsidRDefault="00920DDA">
                                  <w:pPr>
                                    <w:pStyle w:val="ListParagraph"/>
                                    <w:numPr>
                                      <w:ilvl w:val="0"/>
                                      <w:numId w:val="9"/>
                                    </w:numPr>
                                    <w:rPr>
                                      <w:rFonts w:ascii="Arial" w:eastAsia="Calibri" w:hAnsi="Arial" w:cs="Arial"/>
                                    </w:rPr>
                                  </w:pPr>
                                  <w:r w:rsidRPr="006B3C2E">
                                    <w:rPr>
                                      <w:rFonts w:ascii="Arial" w:eastAsia="Calibri" w:hAnsi="Arial" w:cs="Arial"/>
                                    </w:rPr>
                                    <w:t>Ability to follow direction and operate as part of a team to achieve results.</w:t>
                                  </w:r>
                                </w:p>
                                <w:p w14:paraId="3F163154" w14:textId="77777777" w:rsidR="00920DDA" w:rsidRPr="00BF14A7" w:rsidRDefault="00920DDA" w:rsidP="00920DDA">
                                  <w:pPr>
                                    <w:spacing w:after="0" w:line="240" w:lineRule="auto"/>
                                    <w:rPr>
                                      <w:rFonts w:ascii="Arial" w:eastAsia="Calibri" w:hAnsi="Arial" w:cs="Arial"/>
                                      <w:b/>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6EF96D1C" w14:textId="71DBBF15" w:rsidR="00686A30" w:rsidRPr="00686A30" w:rsidRDefault="00663100" w:rsidP="006D68D5">
                      <w:pPr>
                        <w:rPr>
                          <w:rFonts w:ascii="Arial" w:hAnsi="Arial" w:cs="Arial"/>
                          <w:b/>
                          <w:color w:val="0A7CA9"/>
                          <w:sz w:val="28"/>
                          <w:szCs w:val="28"/>
                        </w:rPr>
                      </w:pPr>
                      <w:r w:rsidRPr="00686A30">
                        <w:rPr>
                          <w:rFonts w:ascii="Arial" w:hAnsi="Arial" w:cs="Arial"/>
                          <w:b/>
                          <w:color w:val="0A7CA9"/>
                          <w:sz w:val="28"/>
                          <w:szCs w:val="28"/>
                        </w:rPr>
                        <w:t xml:space="preserve"> </w:t>
                      </w:r>
                      <w:r w:rsidR="006D68D5" w:rsidRPr="00686A30">
                        <w:rPr>
                          <w:rFonts w:ascii="Arial" w:hAnsi="Arial" w:cs="Arial"/>
                          <w:b/>
                          <w:color w:val="0A7CA9"/>
                          <w:sz w:val="28"/>
                          <w:szCs w:val="28"/>
                        </w:rPr>
                        <w:t>You will play a key part in our organisational culture:</w:t>
                      </w:r>
                    </w:p>
                    <w:p w14:paraId="022C0DD1" w14:textId="23E71EB5" w:rsidR="006D68D5" w:rsidRDefault="006D68D5" w:rsidP="00B3650C">
                      <w:pPr>
                        <w:spacing w:after="0" w:line="240" w:lineRule="auto"/>
                        <w:rPr>
                          <w:rFonts w:ascii="Arial" w:hAnsi="Arial" w:cs="Arial"/>
                          <w:szCs w:val="20"/>
                        </w:rPr>
                      </w:pPr>
                      <w:r w:rsidRPr="00686A30">
                        <w:rPr>
                          <w:rFonts w:ascii="Arial" w:hAnsi="Arial" w:cs="Arial"/>
                          <w:b/>
                          <w:color w:val="87BE29"/>
                          <w:szCs w:val="20"/>
                        </w:rPr>
                        <w:t>FORWARD THINKING</w:t>
                      </w:r>
                      <w:r w:rsidRPr="00B3650C">
                        <w:rPr>
                          <w:rFonts w:ascii="Arial" w:hAnsi="Arial" w:cs="Arial"/>
                          <w:color w:val="FF0000"/>
                          <w:szCs w:val="20"/>
                        </w:rPr>
                        <w:t xml:space="preserve"> </w:t>
                      </w:r>
                      <w:r w:rsidRPr="00B3650C">
                        <w:rPr>
                          <w:rFonts w:ascii="Arial" w:hAnsi="Arial" w:cs="Arial"/>
                          <w:szCs w:val="20"/>
                        </w:rPr>
                        <w:t>– Plans and prioritises effectively deciding what to do and what not to do</w:t>
                      </w:r>
                      <w:r w:rsidR="00DF6BD9">
                        <w:rPr>
                          <w:rFonts w:ascii="Arial" w:hAnsi="Arial" w:cs="Arial"/>
                          <w:szCs w:val="20"/>
                        </w:rPr>
                        <w:t>.</w:t>
                      </w:r>
                    </w:p>
                    <w:p w14:paraId="39F6E955" w14:textId="77777777" w:rsidR="00B3650C" w:rsidRPr="00B3650C" w:rsidRDefault="00B3650C" w:rsidP="00B3650C">
                      <w:pPr>
                        <w:spacing w:after="0" w:line="240" w:lineRule="auto"/>
                        <w:rPr>
                          <w:rFonts w:ascii="Arial" w:hAnsi="Arial" w:cs="Arial"/>
                          <w:szCs w:val="20"/>
                        </w:rPr>
                      </w:pPr>
                    </w:p>
                    <w:p w14:paraId="6F1AABE4" w14:textId="7491B88D" w:rsidR="006D68D5" w:rsidRDefault="006D68D5" w:rsidP="00B3650C">
                      <w:pPr>
                        <w:spacing w:after="0" w:line="240" w:lineRule="auto"/>
                        <w:rPr>
                          <w:rFonts w:ascii="Arial" w:hAnsi="Arial" w:cs="Arial"/>
                          <w:szCs w:val="20"/>
                        </w:rPr>
                      </w:pPr>
                      <w:r w:rsidRPr="00686A30">
                        <w:rPr>
                          <w:rFonts w:ascii="Arial" w:hAnsi="Arial" w:cs="Arial"/>
                          <w:b/>
                          <w:color w:val="87BE29"/>
                          <w:szCs w:val="20"/>
                        </w:rPr>
                        <w:t>RESPECT</w:t>
                      </w:r>
                      <w:r w:rsidRPr="00B3650C">
                        <w:rPr>
                          <w:rFonts w:ascii="Arial" w:hAnsi="Arial" w:cs="Arial"/>
                          <w:b/>
                          <w:color w:val="FF0000"/>
                          <w:szCs w:val="20"/>
                        </w:rPr>
                        <w:t xml:space="preserve"> </w:t>
                      </w:r>
                      <w:r w:rsidRPr="00B3650C">
                        <w:rPr>
                          <w:rFonts w:ascii="Arial" w:hAnsi="Arial" w:cs="Arial"/>
                          <w:szCs w:val="20"/>
                        </w:rPr>
                        <w:t>– Is visible and approachable with colleagues</w:t>
                      </w:r>
                      <w:r w:rsidR="00DF6BD9">
                        <w:rPr>
                          <w:rFonts w:ascii="Arial" w:hAnsi="Arial" w:cs="Arial"/>
                          <w:szCs w:val="20"/>
                        </w:rPr>
                        <w:t>.</w:t>
                      </w:r>
                    </w:p>
                    <w:p w14:paraId="62DEFBEC" w14:textId="77777777" w:rsidR="00B3650C" w:rsidRPr="00B3650C" w:rsidRDefault="00B3650C" w:rsidP="00B3650C">
                      <w:pPr>
                        <w:spacing w:after="0" w:line="240" w:lineRule="auto"/>
                        <w:rPr>
                          <w:rFonts w:ascii="Arial" w:hAnsi="Arial" w:cs="Arial"/>
                          <w:szCs w:val="20"/>
                        </w:rPr>
                      </w:pPr>
                    </w:p>
                    <w:p w14:paraId="6D414708" w14:textId="1561FF46" w:rsidR="006D68D5" w:rsidRDefault="006D68D5" w:rsidP="00B3650C">
                      <w:pPr>
                        <w:spacing w:after="0" w:line="240" w:lineRule="auto"/>
                        <w:rPr>
                          <w:rFonts w:ascii="Arial" w:hAnsi="Arial" w:cs="Arial"/>
                          <w:szCs w:val="20"/>
                        </w:rPr>
                      </w:pPr>
                      <w:r w:rsidRPr="00686A30">
                        <w:rPr>
                          <w:rFonts w:ascii="Arial" w:hAnsi="Arial" w:cs="Arial"/>
                          <w:b/>
                          <w:color w:val="87BE29"/>
                          <w:szCs w:val="20"/>
                        </w:rPr>
                        <w:t>PROFESSIONAL</w:t>
                      </w:r>
                      <w:r w:rsidRPr="00686A30">
                        <w:rPr>
                          <w:rFonts w:ascii="Arial" w:hAnsi="Arial" w:cs="Arial"/>
                          <w:color w:val="87BE29"/>
                          <w:szCs w:val="20"/>
                        </w:rPr>
                        <w:t xml:space="preserve"> </w:t>
                      </w:r>
                      <w:r w:rsidRPr="00B3650C">
                        <w:rPr>
                          <w:rFonts w:ascii="Arial" w:hAnsi="Arial" w:cs="Arial"/>
                          <w:szCs w:val="20"/>
                        </w:rPr>
                        <w:t>– Demonstrates an awareness of the political context in which decisions are made</w:t>
                      </w:r>
                      <w:r w:rsidR="00DF6BD9">
                        <w:rPr>
                          <w:rFonts w:ascii="Arial" w:hAnsi="Arial" w:cs="Arial"/>
                          <w:szCs w:val="20"/>
                        </w:rPr>
                        <w:t>.</w:t>
                      </w:r>
                    </w:p>
                    <w:p w14:paraId="2907C904" w14:textId="77777777" w:rsidR="00B3650C" w:rsidRPr="00B3650C" w:rsidRDefault="00B3650C" w:rsidP="00B3650C">
                      <w:pPr>
                        <w:spacing w:after="0" w:line="240" w:lineRule="auto"/>
                        <w:rPr>
                          <w:rFonts w:ascii="Arial" w:hAnsi="Arial" w:cs="Arial"/>
                          <w:szCs w:val="20"/>
                        </w:rPr>
                      </w:pPr>
                    </w:p>
                    <w:p w14:paraId="39973A49" w14:textId="6A2CF9D9" w:rsidR="00B3650C" w:rsidRDefault="006D68D5" w:rsidP="00B3650C">
                      <w:pPr>
                        <w:spacing w:after="0" w:line="240" w:lineRule="auto"/>
                        <w:rPr>
                          <w:rFonts w:ascii="Arial" w:hAnsi="Arial" w:cs="Arial"/>
                          <w:szCs w:val="20"/>
                        </w:rPr>
                      </w:pPr>
                      <w:r w:rsidRPr="00686A30">
                        <w:rPr>
                          <w:rFonts w:ascii="Arial" w:hAnsi="Arial" w:cs="Arial"/>
                          <w:b/>
                          <w:color w:val="87BE29"/>
                          <w:szCs w:val="20"/>
                        </w:rPr>
                        <w:t>PRIDE</w:t>
                      </w:r>
                      <w:r w:rsidRPr="00686A30">
                        <w:rPr>
                          <w:rFonts w:ascii="Arial" w:hAnsi="Arial" w:cs="Arial"/>
                          <w:color w:val="87BE29"/>
                          <w:szCs w:val="20"/>
                        </w:rPr>
                        <w:t xml:space="preserve"> </w:t>
                      </w:r>
                      <w:r w:rsidRPr="00B3650C">
                        <w:rPr>
                          <w:rFonts w:ascii="Arial" w:hAnsi="Arial" w:cs="Arial"/>
                          <w:szCs w:val="20"/>
                        </w:rPr>
                        <w:t>– Creates a positive and upbeat culture amongst colleagues</w:t>
                      </w:r>
                      <w:r w:rsidR="00DF6BD9">
                        <w:rPr>
                          <w:rFonts w:ascii="Arial" w:hAnsi="Arial" w:cs="Arial"/>
                          <w:szCs w:val="20"/>
                        </w:rPr>
                        <w:t>.</w:t>
                      </w:r>
                    </w:p>
                    <w:p w14:paraId="5A79EF51" w14:textId="77777777" w:rsidR="00686A30" w:rsidRPr="00B3650C" w:rsidRDefault="00686A30" w:rsidP="00B3650C">
                      <w:pPr>
                        <w:spacing w:after="0" w:line="240" w:lineRule="auto"/>
                        <w:rPr>
                          <w:rFonts w:ascii="Arial" w:hAnsi="Arial" w:cs="Arial"/>
                          <w:szCs w:val="20"/>
                        </w:rPr>
                      </w:pPr>
                    </w:p>
                    <w:p w14:paraId="7E2981E6" w14:textId="47B0FFCC" w:rsidR="006D68D5" w:rsidRPr="00B3650C" w:rsidRDefault="006D68D5" w:rsidP="00B3650C">
                      <w:pPr>
                        <w:spacing w:after="0" w:line="240" w:lineRule="auto"/>
                        <w:rPr>
                          <w:rFonts w:ascii="Arial" w:hAnsi="Arial" w:cs="Arial"/>
                          <w:szCs w:val="20"/>
                        </w:rPr>
                      </w:pPr>
                      <w:r w:rsidRPr="00686A30">
                        <w:rPr>
                          <w:rFonts w:ascii="Arial" w:hAnsi="Arial" w:cs="Arial"/>
                          <w:b/>
                          <w:color w:val="87BE29"/>
                          <w:szCs w:val="20"/>
                        </w:rPr>
                        <w:t>ONE TEAM, ONE COUNCIL</w:t>
                      </w:r>
                      <w:r w:rsidRPr="00686A30">
                        <w:rPr>
                          <w:rFonts w:ascii="Arial" w:hAnsi="Arial" w:cs="Arial"/>
                          <w:color w:val="87BE29"/>
                          <w:szCs w:val="20"/>
                        </w:rPr>
                        <w:t xml:space="preserve"> </w:t>
                      </w:r>
                      <w:r w:rsidRPr="00B3650C">
                        <w:rPr>
                          <w:rFonts w:ascii="Arial" w:hAnsi="Arial" w:cs="Arial"/>
                          <w:szCs w:val="20"/>
                        </w:rPr>
                        <w:t>– Builds effective relationships outside their immediate team</w:t>
                      </w:r>
                      <w:r w:rsidR="00DF6BD9">
                        <w:rPr>
                          <w:rFonts w:ascii="Arial" w:hAnsi="Arial" w:cs="Arial"/>
                          <w:szCs w:val="20"/>
                        </w:rPr>
                        <w:t>.</w:t>
                      </w:r>
                    </w:p>
                  </w:txbxContent>
                </v:textbox>
              </v:shape>
            </w:pict>
          </mc:Fallback>
        </mc:AlternateContent>
      </w:r>
      <w:r>
        <w:rPr>
          <w:noProof/>
          <w:lang w:eastAsia="en-GB"/>
        </w:rPr>
        <w:drawing>
          <wp:anchor distT="0" distB="0" distL="114300" distR="114300" simplePos="0" relativeHeight="251697152" behindDoc="1" locked="0" layoutInCell="1" allowOverlap="1" wp14:anchorId="4531815B" wp14:editId="0BA96D37">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279BC"/>
    <w:multiLevelType w:val="hybridMultilevel"/>
    <w:tmpl w:val="CA24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461A0"/>
    <w:multiLevelType w:val="singleLevel"/>
    <w:tmpl w:val="E5C8A778"/>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51E24"/>
    <w:multiLevelType w:val="hybridMultilevel"/>
    <w:tmpl w:val="FF24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FB4AE7"/>
    <w:multiLevelType w:val="hybridMultilevel"/>
    <w:tmpl w:val="F61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538666">
    <w:abstractNumId w:val="17"/>
  </w:num>
  <w:num w:numId="2" w16cid:durableId="1845508887">
    <w:abstractNumId w:val="31"/>
  </w:num>
  <w:num w:numId="3" w16cid:durableId="548537874">
    <w:abstractNumId w:val="12"/>
  </w:num>
  <w:num w:numId="4" w16cid:durableId="1510867568">
    <w:abstractNumId w:val="2"/>
  </w:num>
  <w:num w:numId="5" w16cid:durableId="2133209359">
    <w:abstractNumId w:val="15"/>
  </w:num>
  <w:num w:numId="6" w16cid:durableId="664433211">
    <w:abstractNumId w:val="25"/>
  </w:num>
  <w:num w:numId="7" w16cid:durableId="199128574">
    <w:abstractNumId w:val="5"/>
  </w:num>
  <w:num w:numId="8" w16cid:durableId="357244458">
    <w:abstractNumId w:val="26"/>
  </w:num>
  <w:num w:numId="9" w16cid:durableId="1431197598">
    <w:abstractNumId w:val="3"/>
  </w:num>
  <w:num w:numId="10" w16cid:durableId="1455637994">
    <w:abstractNumId w:val="2"/>
  </w:num>
  <w:num w:numId="11" w16cid:durableId="1597134607">
    <w:abstractNumId w:val="15"/>
  </w:num>
  <w:num w:numId="12" w16cid:durableId="1369917092">
    <w:abstractNumId w:val="1"/>
  </w:num>
  <w:num w:numId="13" w16cid:durableId="129859443">
    <w:abstractNumId w:val="14"/>
  </w:num>
  <w:num w:numId="14" w16cid:durableId="962467720">
    <w:abstractNumId w:val="29"/>
  </w:num>
  <w:num w:numId="15" w16cid:durableId="1732344923">
    <w:abstractNumId w:val="6"/>
  </w:num>
  <w:num w:numId="16" w16cid:durableId="1897276564">
    <w:abstractNumId w:val="21"/>
  </w:num>
  <w:num w:numId="17" w16cid:durableId="1341932764">
    <w:abstractNumId w:val="30"/>
  </w:num>
  <w:num w:numId="18" w16cid:durableId="2010133204">
    <w:abstractNumId w:val="13"/>
  </w:num>
  <w:num w:numId="19" w16cid:durableId="1635327185">
    <w:abstractNumId w:val="28"/>
  </w:num>
  <w:num w:numId="20" w16cid:durableId="266813615">
    <w:abstractNumId w:val="8"/>
  </w:num>
  <w:num w:numId="21" w16cid:durableId="1805152186">
    <w:abstractNumId w:val="16"/>
  </w:num>
  <w:num w:numId="22" w16cid:durableId="614603245">
    <w:abstractNumId w:val="22"/>
  </w:num>
  <w:num w:numId="23" w16cid:durableId="638417380">
    <w:abstractNumId w:val="23"/>
  </w:num>
  <w:num w:numId="24" w16cid:durableId="613441288">
    <w:abstractNumId w:val="7"/>
  </w:num>
  <w:num w:numId="25" w16cid:durableId="1567915309">
    <w:abstractNumId w:val="9"/>
  </w:num>
  <w:num w:numId="26" w16cid:durableId="1618565913">
    <w:abstractNumId w:val="20"/>
  </w:num>
  <w:num w:numId="27" w16cid:durableId="447742083">
    <w:abstractNumId w:val="18"/>
  </w:num>
  <w:num w:numId="28" w16cid:durableId="709914851">
    <w:abstractNumId w:val="11"/>
  </w:num>
  <w:num w:numId="29" w16cid:durableId="793324828">
    <w:abstractNumId w:val="18"/>
  </w:num>
  <w:num w:numId="30" w16cid:durableId="912280052">
    <w:abstractNumId w:val="19"/>
  </w:num>
  <w:num w:numId="31" w16cid:durableId="2060322371">
    <w:abstractNumId w:val="24"/>
  </w:num>
  <w:num w:numId="32" w16cid:durableId="1459451018">
    <w:abstractNumId w:val="4"/>
  </w:num>
  <w:num w:numId="33" w16cid:durableId="725956651">
    <w:abstractNumId w:val="0"/>
  </w:num>
  <w:num w:numId="34" w16cid:durableId="1226987485">
    <w:abstractNumId w:val="10"/>
  </w:num>
  <w:num w:numId="35" w16cid:durableId="258609036">
    <w:abstractNumId w:val="27"/>
  </w:num>
  <w:num w:numId="36" w16cid:durableId="751007634">
    <w:abstractNumId w:val="18"/>
  </w:num>
  <w:num w:numId="37" w16cid:durableId="1608777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21CBF"/>
    <w:rsid w:val="00023E79"/>
    <w:rsid w:val="00026CDA"/>
    <w:rsid w:val="000578B6"/>
    <w:rsid w:val="000630ED"/>
    <w:rsid w:val="00072020"/>
    <w:rsid w:val="00096079"/>
    <w:rsid w:val="000C0409"/>
    <w:rsid w:val="000C3E5B"/>
    <w:rsid w:val="000D5AB0"/>
    <w:rsid w:val="000F14F4"/>
    <w:rsid w:val="00124B99"/>
    <w:rsid w:val="001F3481"/>
    <w:rsid w:val="00232E5C"/>
    <w:rsid w:val="0025359F"/>
    <w:rsid w:val="002B40D6"/>
    <w:rsid w:val="002C35E7"/>
    <w:rsid w:val="002D18DD"/>
    <w:rsid w:val="00320166"/>
    <w:rsid w:val="00336D70"/>
    <w:rsid w:val="00361BF5"/>
    <w:rsid w:val="003960E5"/>
    <w:rsid w:val="003A27E8"/>
    <w:rsid w:val="003E369A"/>
    <w:rsid w:val="003E3871"/>
    <w:rsid w:val="004307EA"/>
    <w:rsid w:val="004500E4"/>
    <w:rsid w:val="004C0626"/>
    <w:rsid w:val="004C7603"/>
    <w:rsid w:val="004F16CE"/>
    <w:rsid w:val="005015B3"/>
    <w:rsid w:val="00504295"/>
    <w:rsid w:val="00515120"/>
    <w:rsid w:val="00517668"/>
    <w:rsid w:val="005240B0"/>
    <w:rsid w:val="005307F9"/>
    <w:rsid w:val="00550D7F"/>
    <w:rsid w:val="00560399"/>
    <w:rsid w:val="00564BB6"/>
    <w:rsid w:val="005669CD"/>
    <w:rsid w:val="005A7DC9"/>
    <w:rsid w:val="005C0416"/>
    <w:rsid w:val="006109BC"/>
    <w:rsid w:val="00637CFD"/>
    <w:rsid w:val="00652CEB"/>
    <w:rsid w:val="006574FC"/>
    <w:rsid w:val="00663100"/>
    <w:rsid w:val="00674E83"/>
    <w:rsid w:val="0068021E"/>
    <w:rsid w:val="00686A30"/>
    <w:rsid w:val="006B3C2E"/>
    <w:rsid w:val="006D68D5"/>
    <w:rsid w:val="007163EF"/>
    <w:rsid w:val="007217B0"/>
    <w:rsid w:val="00727F6E"/>
    <w:rsid w:val="0074105E"/>
    <w:rsid w:val="00765EEF"/>
    <w:rsid w:val="00782282"/>
    <w:rsid w:val="007B0C6C"/>
    <w:rsid w:val="007C4048"/>
    <w:rsid w:val="00812F49"/>
    <w:rsid w:val="00816FA2"/>
    <w:rsid w:val="00852C93"/>
    <w:rsid w:val="0085769F"/>
    <w:rsid w:val="00876622"/>
    <w:rsid w:val="008D306C"/>
    <w:rsid w:val="008E56D1"/>
    <w:rsid w:val="008F1D42"/>
    <w:rsid w:val="00910D19"/>
    <w:rsid w:val="00920DDA"/>
    <w:rsid w:val="00922A8B"/>
    <w:rsid w:val="0092330C"/>
    <w:rsid w:val="00923875"/>
    <w:rsid w:val="0094340C"/>
    <w:rsid w:val="00944DC0"/>
    <w:rsid w:val="009500C0"/>
    <w:rsid w:val="00957A9F"/>
    <w:rsid w:val="009C6445"/>
    <w:rsid w:val="009F1050"/>
    <w:rsid w:val="00A026A3"/>
    <w:rsid w:val="00A07B87"/>
    <w:rsid w:val="00A11159"/>
    <w:rsid w:val="00A14412"/>
    <w:rsid w:val="00A9119B"/>
    <w:rsid w:val="00AA3D3C"/>
    <w:rsid w:val="00AA7562"/>
    <w:rsid w:val="00AC68A3"/>
    <w:rsid w:val="00AD6EFE"/>
    <w:rsid w:val="00AE3418"/>
    <w:rsid w:val="00AE687B"/>
    <w:rsid w:val="00B11813"/>
    <w:rsid w:val="00B3650C"/>
    <w:rsid w:val="00B86696"/>
    <w:rsid w:val="00BA6693"/>
    <w:rsid w:val="00BD1B16"/>
    <w:rsid w:val="00C16DA0"/>
    <w:rsid w:val="00C2013A"/>
    <w:rsid w:val="00C257A2"/>
    <w:rsid w:val="00C42E62"/>
    <w:rsid w:val="00C74B2D"/>
    <w:rsid w:val="00CB56F1"/>
    <w:rsid w:val="00CF4FDC"/>
    <w:rsid w:val="00CF6A94"/>
    <w:rsid w:val="00D14710"/>
    <w:rsid w:val="00D226CC"/>
    <w:rsid w:val="00D313D4"/>
    <w:rsid w:val="00D35AF0"/>
    <w:rsid w:val="00D75437"/>
    <w:rsid w:val="00DB350C"/>
    <w:rsid w:val="00DB419D"/>
    <w:rsid w:val="00DB6B1E"/>
    <w:rsid w:val="00DC79AA"/>
    <w:rsid w:val="00DD7793"/>
    <w:rsid w:val="00DF6BD9"/>
    <w:rsid w:val="00E14C22"/>
    <w:rsid w:val="00E2475C"/>
    <w:rsid w:val="00EA65C2"/>
    <w:rsid w:val="00EA667C"/>
    <w:rsid w:val="00F31209"/>
    <w:rsid w:val="00F77E04"/>
    <w:rsid w:val="00FE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212">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81495697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151286904">
      <w:bodyDiv w:val="1"/>
      <w:marLeft w:val="0"/>
      <w:marRight w:val="0"/>
      <w:marTop w:val="0"/>
      <w:marBottom w:val="0"/>
      <w:divBdr>
        <w:top w:val="none" w:sz="0" w:space="0" w:color="auto"/>
        <w:left w:val="none" w:sz="0" w:space="0" w:color="auto"/>
        <w:bottom w:val="none" w:sz="0" w:space="0" w:color="auto"/>
        <w:right w:val="none" w:sz="0" w:space="0" w:color="auto"/>
      </w:divBdr>
    </w:div>
    <w:div w:id="16566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BE8E-8C19-4F3A-9E29-11846960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Dan Wade</cp:lastModifiedBy>
  <cp:revision>3</cp:revision>
  <cp:lastPrinted>2019-02-19T11:52:00Z</cp:lastPrinted>
  <dcterms:created xsi:type="dcterms:W3CDTF">2025-07-08T12:30:00Z</dcterms:created>
  <dcterms:modified xsi:type="dcterms:W3CDTF">2025-08-13T15:30:00Z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96679a5-570c-40a6-a557-668bc9231a44_Enabled">
    <vt:lpwstr>true</vt:lpwstr>
  </property>
  <property fmtid="{D5CDD505-2E9C-101B-9397-08002B2CF9AE}" pid="4" name="MSIP_Label_f96679a5-570c-40a6-a557-668bc9231a44_SetDate">
    <vt:lpwstr>2025-03-14T10:17:25Z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30d7ab2c-7bab-4477-a6e3-36a2b0eead2e</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ies>
</file>