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179D" w14:textId="77777777" w:rsidR="00CA0B80" w:rsidRPr="009D7453" w:rsidRDefault="00CA0B80" w:rsidP="00E0642D">
      <w:pPr>
        <w:spacing w:after="0"/>
        <w:rPr>
          <w:rFonts w:ascii="Arial" w:hAnsi="Arial" w:cs="Arial"/>
          <w:b/>
          <w:color w:val="E30713"/>
          <w:sz w:val="56"/>
          <w:szCs w:val="56"/>
        </w:rPr>
      </w:pPr>
      <w:r w:rsidRPr="009D7453">
        <w:rPr>
          <w:rFonts w:ascii="Arial" w:hAnsi="Arial" w:cs="Arial"/>
          <w:b/>
          <w:color w:val="E30713"/>
          <w:sz w:val="56"/>
          <w:szCs w:val="56"/>
        </w:rPr>
        <w:t>Job Description</w:t>
      </w:r>
    </w:p>
    <w:p w14:paraId="0713BF66" w14:textId="256896DC" w:rsidR="00CA0B80" w:rsidRPr="009D7453" w:rsidRDefault="00D3003E" w:rsidP="4BBEF722">
      <w:pPr>
        <w:spacing w:after="0"/>
        <w:rPr>
          <w:rFonts w:ascii="Arial" w:hAnsi="Arial" w:cs="Arial"/>
          <w:b/>
          <w:bCs/>
          <w:sz w:val="32"/>
          <w:szCs w:val="32"/>
        </w:rPr>
      </w:pPr>
      <w:r>
        <w:rPr>
          <w:rFonts w:ascii="Arial" w:hAnsi="Arial" w:cs="Arial"/>
          <w:b/>
          <w:bCs/>
          <w:sz w:val="32"/>
          <w:szCs w:val="32"/>
        </w:rPr>
        <w:t>Select Move Administrator</w:t>
      </w:r>
    </w:p>
    <w:p w14:paraId="6AE9F663" w14:textId="302DFC28" w:rsidR="00CA0B80" w:rsidRPr="009D7453" w:rsidRDefault="00CA0B80" w:rsidP="00E0642D">
      <w:pPr>
        <w:spacing w:after="0"/>
        <w:rPr>
          <w:rFonts w:ascii="Arial" w:hAnsi="Arial" w:cs="Arial"/>
          <w:b/>
          <w:bCs/>
          <w:sz w:val="32"/>
          <w:szCs w:val="32"/>
        </w:rPr>
      </w:pPr>
      <w:r w:rsidRPr="009D7453">
        <w:rPr>
          <w:rFonts w:ascii="Arial" w:hAnsi="Arial" w:cs="Arial"/>
          <w:b/>
          <w:bCs/>
          <w:sz w:val="32"/>
          <w:szCs w:val="32"/>
        </w:rPr>
        <w:t>Level</w:t>
      </w:r>
      <w:r w:rsidR="005455F9">
        <w:rPr>
          <w:rFonts w:ascii="Arial" w:hAnsi="Arial" w:cs="Arial"/>
          <w:b/>
          <w:bCs/>
          <w:sz w:val="32"/>
          <w:szCs w:val="32"/>
        </w:rPr>
        <w:t xml:space="preserve"> L3</w:t>
      </w:r>
    </w:p>
    <w:p w14:paraId="7BF36C7D" w14:textId="77777777" w:rsidR="00E0642D" w:rsidRPr="009D7453" w:rsidRDefault="00E0642D" w:rsidP="00E0642D">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0B80" w:rsidRPr="009D7453" w14:paraId="15E0B9D8" w14:textId="77777777" w:rsidTr="17EAAE08">
        <w:tc>
          <w:tcPr>
            <w:tcW w:w="4508" w:type="dxa"/>
          </w:tcPr>
          <w:p w14:paraId="269F261A" w14:textId="25D57033" w:rsidR="00CA0B80" w:rsidRPr="009D7453" w:rsidRDefault="00CA0B80" w:rsidP="00E26136">
            <w:pPr>
              <w:spacing w:after="0"/>
              <w:ind w:hanging="113"/>
              <w:rPr>
                <w:rFonts w:ascii="Arial" w:hAnsi="Arial" w:cs="Arial"/>
                <w:b/>
                <w:color w:val="E30713"/>
                <w:sz w:val="24"/>
                <w:szCs w:val="24"/>
              </w:rPr>
            </w:pPr>
            <w:r w:rsidRPr="009D7453">
              <w:rPr>
                <w:rFonts w:ascii="Arial" w:hAnsi="Arial" w:cs="Arial"/>
                <w:b/>
                <w:color w:val="E30713"/>
                <w:sz w:val="24"/>
                <w:szCs w:val="24"/>
              </w:rPr>
              <w:t xml:space="preserve">Responsible To:   </w:t>
            </w:r>
          </w:p>
        </w:tc>
        <w:tc>
          <w:tcPr>
            <w:tcW w:w="4508" w:type="dxa"/>
          </w:tcPr>
          <w:p w14:paraId="42857B87" w14:textId="70AC545A" w:rsidR="00CA0B80" w:rsidRPr="009D7453" w:rsidRDefault="00CA0B80" w:rsidP="00E0642D">
            <w:pPr>
              <w:spacing w:after="0"/>
              <w:rPr>
                <w:rFonts w:ascii="Arial" w:hAnsi="Arial" w:cs="Arial"/>
                <w:b/>
                <w:color w:val="E30713"/>
                <w:sz w:val="24"/>
                <w:szCs w:val="24"/>
              </w:rPr>
            </w:pPr>
            <w:r w:rsidRPr="009D7453">
              <w:rPr>
                <w:rFonts w:ascii="Arial" w:hAnsi="Arial" w:cs="Arial"/>
                <w:b/>
                <w:color w:val="E30713"/>
                <w:sz w:val="24"/>
                <w:szCs w:val="24"/>
              </w:rPr>
              <w:t>Responsible For:</w:t>
            </w:r>
          </w:p>
        </w:tc>
      </w:tr>
      <w:tr w:rsidR="00CA0B80" w:rsidRPr="009D7453" w14:paraId="2DEDA3D8" w14:textId="77777777" w:rsidTr="17EAAE08">
        <w:tc>
          <w:tcPr>
            <w:tcW w:w="4508" w:type="dxa"/>
          </w:tcPr>
          <w:p w14:paraId="6946581A" w14:textId="207A2EEC" w:rsidR="00CA0B80" w:rsidRPr="009D7453" w:rsidRDefault="00D116D5" w:rsidP="00E26136">
            <w:pPr>
              <w:spacing w:after="0"/>
              <w:ind w:hanging="113"/>
              <w:rPr>
                <w:rFonts w:ascii="Arial" w:hAnsi="Arial" w:cs="Arial"/>
                <w:sz w:val="24"/>
                <w:szCs w:val="24"/>
                <w:highlight w:val="yellow"/>
              </w:rPr>
            </w:pPr>
            <w:r>
              <w:rPr>
                <w:rFonts w:ascii="Arial" w:hAnsi="Arial" w:cs="Arial"/>
                <w:sz w:val="24"/>
                <w:szCs w:val="24"/>
              </w:rPr>
              <w:t>Select Move Lead</w:t>
            </w:r>
          </w:p>
        </w:tc>
        <w:tc>
          <w:tcPr>
            <w:tcW w:w="4508" w:type="dxa"/>
          </w:tcPr>
          <w:p w14:paraId="4AAEC5F8" w14:textId="66A22625" w:rsidR="00CA0B80" w:rsidRPr="009D7453" w:rsidRDefault="0030637C" w:rsidP="17EAAE08">
            <w:pPr>
              <w:spacing w:after="0"/>
              <w:rPr>
                <w:rFonts w:ascii="Arial" w:hAnsi="Arial" w:cs="Arial"/>
                <w:b/>
                <w:bCs/>
                <w:color w:val="E30713"/>
                <w:sz w:val="24"/>
                <w:szCs w:val="24"/>
              </w:rPr>
            </w:pPr>
            <w:r>
              <w:rPr>
                <w:rFonts w:ascii="Arial" w:hAnsi="Arial" w:cs="Arial"/>
                <w:sz w:val="24"/>
                <w:szCs w:val="24"/>
              </w:rPr>
              <w:t>N/A</w:t>
            </w:r>
          </w:p>
        </w:tc>
      </w:tr>
    </w:tbl>
    <w:p w14:paraId="44EABA94" w14:textId="77777777" w:rsidR="00E0642D" w:rsidRPr="009D7453" w:rsidRDefault="00E0642D" w:rsidP="00E0642D">
      <w:pPr>
        <w:spacing w:after="0"/>
        <w:rPr>
          <w:rFonts w:ascii="Arial" w:hAnsi="Arial" w:cs="Arial"/>
          <w:b/>
          <w:color w:val="E30713"/>
          <w:sz w:val="24"/>
          <w:szCs w:val="24"/>
        </w:rPr>
      </w:pPr>
    </w:p>
    <w:p w14:paraId="459FABFB" w14:textId="4495E122" w:rsidR="00CA0B80" w:rsidRPr="009D7453" w:rsidRDefault="00CA0B80" w:rsidP="00E0642D">
      <w:pPr>
        <w:spacing w:after="0"/>
        <w:rPr>
          <w:rFonts w:ascii="Arial" w:hAnsi="Arial" w:cs="Arial"/>
          <w:b/>
          <w:color w:val="E30713"/>
          <w:sz w:val="24"/>
          <w:szCs w:val="24"/>
        </w:rPr>
      </w:pPr>
      <w:r w:rsidRPr="009D7453">
        <w:rPr>
          <w:rFonts w:ascii="Arial" w:hAnsi="Arial" w:cs="Arial"/>
          <w:b/>
          <w:color w:val="E30713"/>
          <w:sz w:val="24"/>
          <w:szCs w:val="24"/>
        </w:rPr>
        <w:t xml:space="preserve">About the job: </w:t>
      </w:r>
    </w:p>
    <w:p w14:paraId="77F4519D" w14:textId="4321A916" w:rsidR="00491227" w:rsidRPr="00B647F5" w:rsidRDefault="00491227" w:rsidP="00491227">
      <w:pPr>
        <w:spacing w:after="0"/>
        <w:rPr>
          <w:rFonts w:ascii="Arial" w:hAnsi="Arial" w:cs="Arial"/>
          <w:iCs/>
          <w:sz w:val="16"/>
          <w:szCs w:val="16"/>
        </w:rPr>
      </w:pPr>
      <w:r w:rsidRPr="00491227">
        <w:rPr>
          <w:rFonts w:ascii="Arial" w:hAnsi="Arial" w:cs="Arial"/>
          <w:iCs/>
          <w:sz w:val="24"/>
          <w:szCs w:val="24"/>
        </w:rPr>
        <w:t>To provide high quality administrative support to the effective management of Select Move applications processed by Chorley Council. Select Move is the Choice Based Lettings system used by residents to access social housing.</w:t>
      </w:r>
      <w:r w:rsidR="007D4CB3">
        <w:rPr>
          <w:rFonts w:ascii="Arial" w:hAnsi="Arial" w:cs="Arial"/>
          <w:iCs/>
          <w:sz w:val="24"/>
          <w:szCs w:val="24"/>
        </w:rPr>
        <w:br/>
      </w:r>
    </w:p>
    <w:p w14:paraId="59CD26BA" w14:textId="119E5D40" w:rsidR="00E0642D" w:rsidRDefault="00491227" w:rsidP="00491227">
      <w:pPr>
        <w:spacing w:after="0"/>
        <w:rPr>
          <w:rFonts w:ascii="Arial" w:hAnsi="Arial" w:cs="Arial"/>
          <w:iCs/>
          <w:sz w:val="24"/>
          <w:szCs w:val="24"/>
        </w:rPr>
      </w:pPr>
      <w:r w:rsidRPr="00491227">
        <w:rPr>
          <w:rFonts w:ascii="Arial" w:hAnsi="Arial" w:cs="Arial"/>
          <w:iCs/>
          <w:sz w:val="24"/>
          <w:szCs w:val="24"/>
        </w:rPr>
        <w:t xml:space="preserve">The role involves working closely with members of the Housing Options Service, dealing with enquiries from residents, processing applications, and ensuring that a high standard of customer service is delivered to all Select Move applicants. The post also requires direct engagement with customers, including attendance at </w:t>
      </w:r>
      <w:r w:rsidR="007D4CB3" w:rsidRPr="00491227">
        <w:rPr>
          <w:rFonts w:ascii="Arial" w:hAnsi="Arial" w:cs="Arial"/>
          <w:iCs/>
          <w:sz w:val="24"/>
          <w:szCs w:val="24"/>
        </w:rPr>
        <w:t>drop-in</w:t>
      </w:r>
      <w:r w:rsidRPr="00491227">
        <w:rPr>
          <w:rFonts w:ascii="Arial" w:hAnsi="Arial" w:cs="Arial"/>
          <w:iCs/>
          <w:sz w:val="24"/>
          <w:szCs w:val="24"/>
        </w:rPr>
        <w:t xml:space="preserve"> sessions and supporting vulnerable individuals</w:t>
      </w:r>
      <w:r w:rsidR="00DE1C8A">
        <w:rPr>
          <w:rFonts w:ascii="Arial" w:hAnsi="Arial" w:cs="Arial"/>
          <w:iCs/>
          <w:sz w:val="24"/>
          <w:szCs w:val="24"/>
        </w:rPr>
        <w:t>.</w:t>
      </w:r>
    </w:p>
    <w:p w14:paraId="62DC0826" w14:textId="77777777" w:rsidR="00DE1C8A" w:rsidRPr="009D7453" w:rsidRDefault="00DE1C8A" w:rsidP="00491227">
      <w:pPr>
        <w:spacing w:after="0"/>
        <w:rPr>
          <w:rFonts w:ascii="Arial" w:hAnsi="Arial" w:cs="Arial"/>
          <w:b/>
          <w:color w:val="E30713"/>
          <w:sz w:val="24"/>
          <w:szCs w:val="24"/>
        </w:rPr>
      </w:pPr>
    </w:p>
    <w:p w14:paraId="651F285E" w14:textId="7C04A8D0" w:rsidR="00CA0B80" w:rsidRPr="009D7453" w:rsidRDefault="00CA0B80" w:rsidP="00E0642D">
      <w:pPr>
        <w:spacing w:after="0"/>
        <w:rPr>
          <w:rFonts w:ascii="Arial" w:hAnsi="Arial" w:cs="Arial"/>
          <w:b/>
          <w:color w:val="E30713"/>
          <w:sz w:val="24"/>
          <w:szCs w:val="24"/>
        </w:rPr>
      </w:pPr>
      <w:r w:rsidRPr="009D7453">
        <w:rPr>
          <w:rFonts w:ascii="Arial" w:hAnsi="Arial" w:cs="Arial"/>
          <w:b/>
          <w:color w:val="E30713"/>
          <w:sz w:val="24"/>
          <w:szCs w:val="24"/>
        </w:rPr>
        <w:t>Role:</w:t>
      </w:r>
    </w:p>
    <w:p w14:paraId="34BFAB75" w14:textId="295D6C7A" w:rsidR="008E667A" w:rsidRPr="008E667A" w:rsidRDefault="008E667A" w:rsidP="00F1579A">
      <w:pPr>
        <w:pStyle w:val="ListParagraph"/>
        <w:numPr>
          <w:ilvl w:val="0"/>
          <w:numId w:val="13"/>
        </w:numPr>
        <w:spacing w:after="0"/>
        <w:rPr>
          <w:rFonts w:ascii="Arial" w:hAnsi="Arial" w:cs="Arial"/>
          <w:iCs/>
          <w:sz w:val="24"/>
          <w:szCs w:val="24"/>
        </w:rPr>
      </w:pPr>
      <w:r w:rsidRPr="008E667A">
        <w:rPr>
          <w:rFonts w:ascii="Arial" w:hAnsi="Arial" w:cs="Arial"/>
          <w:iCs/>
          <w:sz w:val="24"/>
          <w:szCs w:val="24"/>
        </w:rPr>
        <w:t>Ensure delivery of accurate processing for all new Select Move applications managed by Chorley Council, including the review of supporting evidence and decision making in line with the Select Move policy within agreed timescales.</w:t>
      </w:r>
    </w:p>
    <w:p w14:paraId="38217641" w14:textId="77777777" w:rsidR="008E667A" w:rsidRPr="00B647F5" w:rsidRDefault="008E667A" w:rsidP="008E667A">
      <w:pPr>
        <w:spacing w:after="0"/>
        <w:rPr>
          <w:rFonts w:ascii="Arial" w:hAnsi="Arial" w:cs="Arial"/>
          <w:iCs/>
          <w:sz w:val="16"/>
          <w:szCs w:val="16"/>
        </w:rPr>
      </w:pPr>
    </w:p>
    <w:p w14:paraId="191458A2" w14:textId="2B09A3B8" w:rsidR="008E667A" w:rsidRDefault="007409FF" w:rsidP="007409FF">
      <w:pPr>
        <w:pStyle w:val="ListParagraph"/>
        <w:numPr>
          <w:ilvl w:val="0"/>
          <w:numId w:val="13"/>
        </w:numPr>
        <w:spacing w:after="0"/>
        <w:rPr>
          <w:rFonts w:ascii="Arial" w:hAnsi="Arial" w:cs="Arial"/>
          <w:iCs/>
          <w:sz w:val="24"/>
          <w:szCs w:val="24"/>
        </w:rPr>
      </w:pPr>
      <w:r w:rsidRPr="007409FF">
        <w:rPr>
          <w:rFonts w:ascii="Arial" w:hAnsi="Arial" w:cs="Arial"/>
          <w:iCs/>
          <w:sz w:val="24"/>
          <w:szCs w:val="24"/>
        </w:rPr>
        <w:t>Communicate clearly and regularly with Select Move applicants, helping them use the system. Support vulnerable individuals with empathy when they are in difficult or distressing situations.</w:t>
      </w:r>
    </w:p>
    <w:p w14:paraId="7D70061F" w14:textId="77777777" w:rsidR="007409FF" w:rsidRPr="00B647F5" w:rsidRDefault="007409FF" w:rsidP="008E667A">
      <w:pPr>
        <w:pStyle w:val="ListParagraph"/>
        <w:spacing w:after="0"/>
        <w:rPr>
          <w:rFonts w:ascii="Arial" w:hAnsi="Arial" w:cs="Arial"/>
          <w:iCs/>
          <w:sz w:val="16"/>
          <w:szCs w:val="16"/>
        </w:rPr>
      </w:pPr>
    </w:p>
    <w:p w14:paraId="0555F361" w14:textId="378BAC77" w:rsidR="00340753" w:rsidRPr="00667126" w:rsidRDefault="00A5641B" w:rsidP="00A71B4C">
      <w:pPr>
        <w:pStyle w:val="ListParagraph"/>
        <w:numPr>
          <w:ilvl w:val="0"/>
          <w:numId w:val="12"/>
        </w:numPr>
        <w:spacing w:after="0"/>
        <w:rPr>
          <w:rFonts w:ascii="Arial" w:hAnsi="Arial" w:cs="Arial"/>
          <w:iCs/>
          <w:sz w:val="24"/>
          <w:szCs w:val="24"/>
        </w:rPr>
      </w:pPr>
      <w:r w:rsidRPr="00667126">
        <w:rPr>
          <w:rFonts w:ascii="Arial" w:hAnsi="Arial" w:cs="Arial"/>
          <w:iCs/>
          <w:sz w:val="24"/>
          <w:szCs w:val="24"/>
        </w:rPr>
        <w:t xml:space="preserve">Act as the first point of contact for Select Move applicants, responding confidently and professionally to enquiries in person, over the phone, via email, and at customer </w:t>
      </w:r>
      <w:r w:rsidR="00340753" w:rsidRPr="00667126">
        <w:rPr>
          <w:rFonts w:ascii="Arial" w:hAnsi="Arial" w:cs="Arial"/>
          <w:iCs/>
          <w:sz w:val="24"/>
          <w:szCs w:val="24"/>
        </w:rPr>
        <w:t>drop-in</w:t>
      </w:r>
      <w:r w:rsidRPr="00667126">
        <w:rPr>
          <w:rFonts w:ascii="Arial" w:hAnsi="Arial" w:cs="Arial"/>
          <w:iCs/>
          <w:sz w:val="24"/>
          <w:szCs w:val="24"/>
        </w:rPr>
        <w:t xml:space="preserve"> sessions</w:t>
      </w:r>
      <w:r w:rsidR="00D977AE" w:rsidRPr="00667126">
        <w:rPr>
          <w:rFonts w:ascii="Arial" w:hAnsi="Arial" w:cs="Arial"/>
          <w:iCs/>
          <w:sz w:val="24"/>
          <w:szCs w:val="24"/>
        </w:rPr>
        <w:t xml:space="preserve"> when required</w:t>
      </w:r>
      <w:r w:rsidRPr="00667126">
        <w:rPr>
          <w:rFonts w:ascii="Arial" w:hAnsi="Arial" w:cs="Arial"/>
          <w:iCs/>
          <w:sz w:val="24"/>
          <w:szCs w:val="24"/>
        </w:rPr>
        <w:t>.</w:t>
      </w:r>
    </w:p>
    <w:p w14:paraId="1662BFA9" w14:textId="77777777" w:rsidR="00582247" w:rsidRPr="00340753" w:rsidRDefault="00582247" w:rsidP="00582247">
      <w:pPr>
        <w:pStyle w:val="ListParagraph"/>
        <w:spacing w:after="0"/>
        <w:rPr>
          <w:rFonts w:ascii="Arial" w:hAnsi="Arial" w:cs="Arial"/>
          <w:iCs/>
          <w:sz w:val="24"/>
          <w:szCs w:val="24"/>
        </w:rPr>
      </w:pPr>
    </w:p>
    <w:p w14:paraId="23EEE0E4" w14:textId="59841DB6" w:rsidR="00A5641B" w:rsidRPr="00340753" w:rsidRDefault="00D70962" w:rsidP="00340753">
      <w:pPr>
        <w:pStyle w:val="ListParagraph"/>
        <w:numPr>
          <w:ilvl w:val="0"/>
          <w:numId w:val="12"/>
        </w:numPr>
        <w:spacing w:after="0"/>
        <w:rPr>
          <w:rFonts w:ascii="Arial" w:hAnsi="Arial" w:cs="Arial"/>
          <w:iCs/>
          <w:sz w:val="24"/>
          <w:szCs w:val="24"/>
        </w:rPr>
      </w:pPr>
      <w:r>
        <w:rPr>
          <w:rFonts w:ascii="Arial" w:hAnsi="Arial" w:cs="Arial"/>
          <w:iCs/>
          <w:sz w:val="24"/>
          <w:szCs w:val="24"/>
        </w:rPr>
        <w:t>Assist</w:t>
      </w:r>
      <w:r w:rsidR="00A5641B" w:rsidRPr="00340753">
        <w:rPr>
          <w:rFonts w:ascii="Arial" w:hAnsi="Arial" w:cs="Arial"/>
          <w:iCs/>
          <w:sz w:val="24"/>
          <w:szCs w:val="24"/>
        </w:rPr>
        <w:t xml:space="preserve"> in drafting responses to complaints, MP enquiries, ward councillor queries, Freedom of Information requests and Subject Access Requests, by gathering relevant background information in a timely manner.</w:t>
      </w:r>
    </w:p>
    <w:p w14:paraId="04360235" w14:textId="77777777" w:rsidR="00340753" w:rsidRPr="00FA6CFE" w:rsidRDefault="00340753" w:rsidP="00A5641B">
      <w:pPr>
        <w:spacing w:after="0"/>
        <w:rPr>
          <w:rFonts w:ascii="Arial" w:hAnsi="Arial" w:cs="Arial"/>
          <w:iCs/>
          <w:sz w:val="16"/>
          <w:szCs w:val="16"/>
        </w:rPr>
      </w:pPr>
    </w:p>
    <w:p w14:paraId="1E3649B2" w14:textId="26A58083" w:rsidR="00A5641B" w:rsidRPr="00340753" w:rsidRDefault="00A5641B" w:rsidP="00340753">
      <w:pPr>
        <w:pStyle w:val="ListParagraph"/>
        <w:numPr>
          <w:ilvl w:val="0"/>
          <w:numId w:val="12"/>
        </w:numPr>
        <w:spacing w:after="0"/>
        <w:rPr>
          <w:rFonts w:ascii="Arial" w:hAnsi="Arial" w:cs="Arial"/>
          <w:iCs/>
          <w:sz w:val="24"/>
          <w:szCs w:val="24"/>
        </w:rPr>
      </w:pPr>
      <w:r w:rsidRPr="00340753">
        <w:rPr>
          <w:rFonts w:ascii="Arial" w:hAnsi="Arial" w:cs="Arial"/>
          <w:iCs/>
          <w:sz w:val="24"/>
          <w:szCs w:val="24"/>
        </w:rPr>
        <w:t>Monitor and identify themes and trends in the use and management of the Select Move system and share these with the Select Move Lead for escalation to the wider partnership.</w:t>
      </w:r>
    </w:p>
    <w:p w14:paraId="301E03DF" w14:textId="77777777" w:rsidR="00340753" w:rsidRPr="00FA6CFE" w:rsidRDefault="00340753" w:rsidP="00A5641B">
      <w:pPr>
        <w:spacing w:after="0"/>
        <w:rPr>
          <w:rFonts w:ascii="Arial" w:hAnsi="Arial" w:cs="Arial"/>
          <w:iCs/>
          <w:sz w:val="16"/>
          <w:szCs w:val="16"/>
        </w:rPr>
      </w:pPr>
    </w:p>
    <w:p w14:paraId="23B5F45A" w14:textId="26EFFE82" w:rsidR="00A5641B" w:rsidRPr="00340753" w:rsidRDefault="00A5641B" w:rsidP="00340753">
      <w:pPr>
        <w:pStyle w:val="ListParagraph"/>
        <w:numPr>
          <w:ilvl w:val="0"/>
          <w:numId w:val="12"/>
        </w:numPr>
        <w:spacing w:after="0"/>
        <w:rPr>
          <w:rFonts w:ascii="Arial" w:hAnsi="Arial" w:cs="Arial"/>
          <w:iCs/>
          <w:sz w:val="24"/>
          <w:szCs w:val="24"/>
        </w:rPr>
      </w:pPr>
      <w:r w:rsidRPr="00340753">
        <w:rPr>
          <w:rFonts w:ascii="Arial" w:hAnsi="Arial" w:cs="Arial"/>
          <w:iCs/>
          <w:sz w:val="24"/>
          <w:szCs w:val="24"/>
        </w:rPr>
        <w:t>Maintain accurate records and ensure compliance with data protection and information governance requirements.</w:t>
      </w:r>
    </w:p>
    <w:p w14:paraId="039F859B" w14:textId="77777777" w:rsidR="00340753" w:rsidRPr="00A5641B" w:rsidRDefault="00340753" w:rsidP="00A5641B">
      <w:pPr>
        <w:spacing w:after="0"/>
        <w:rPr>
          <w:rFonts w:ascii="Arial" w:hAnsi="Arial" w:cs="Arial"/>
          <w:iCs/>
          <w:sz w:val="24"/>
          <w:szCs w:val="24"/>
        </w:rPr>
      </w:pPr>
    </w:p>
    <w:p w14:paraId="166BED80" w14:textId="04CE1372" w:rsidR="00A5641B" w:rsidRPr="00340753" w:rsidRDefault="00A5641B" w:rsidP="00340753">
      <w:pPr>
        <w:pStyle w:val="ListParagraph"/>
        <w:numPr>
          <w:ilvl w:val="0"/>
          <w:numId w:val="12"/>
        </w:numPr>
        <w:spacing w:after="0"/>
        <w:rPr>
          <w:rFonts w:ascii="Arial" w:hAnsi="Arial" w:cs="Arial"/>
          <w:iCs/>
          <w:sz w:val="24"/>
          <w:szCs w:val="24"/>
        </w:rPr>
      </w:pPr>
      <w:r w:rsidRPr="00340753">
        <w:rPr>
          <w:rFonts w:ascii="Arial" w:hAnsi="Arial" w:cs="Arial"/>
          <w:iCs/>
          <w:sz w:val="24"/>
          <w:szCs w:val="24"/>
        </w:rPr>
        <w:t>Undertake any other duties commensurate with the salary scale.</w:t>
      </w:r>
    </w:p>
    <w:p w14:paraId="641F21E6" w14:textId="7B7EC22F" w:rsidR="00CA0B80" w:rsidRPr="00B647F5" w:rsidRDefault="00CA0B80" w:rsidP="00E0642D">
      <w:pPr>
        <w:spacing w:after="0"/>
        <w:rPr>
          <w:rFonts w:ascii="Arial" w:hAnsi="Arial" w:cs="Arial"/>
          <w:i/>
          <w:sz w:val="16"/>
          <w:szCs w:val="16"/>
        </w:rPr>
      </w:pPr>
    </w:p>
    <w:p w14:paraId="75B41E8D" w14:textId="7A6F0B54" w:rsidR="00CA0B80" w:rsidRPr="009D7453" w:rsidRDefault="00CA0B80" w:rsidP="00E0642D">
      <w:pPr>
        <w:spacing w:after="0"/>
        <w:rPr>
          <w:rFonts w:ascii="Arial" w:hAnsi="Arial" w:cs="Arial"/>
          <w:b/>
          <w:color w:val="E30713"/>
          <w:sz w:val="24"/>
          <w:szCs w:val="24"/>
        </w:rPr>
      </w:pPr>
      <w:r w:rsidRPr="009D7453">
        <w:rPr>
          <w:rFonts w:ascii="Arial" w:hAnsi="Arial" w:cs="Arial"/>
          <w:b/>
          <w:color w:val="E30713"/>
          <w:sz w:val="24"/>
          <w:szCs w:val="24"/>
        </w:rPr>
        <w:t>Responsibilities:</w:t>
      </w:r>
    </w:p>
    <w:p w14:paraId="1A05039B" w14:textId="77777777" w:rsidR="00CA0B80" w:rsidRPr="009D7453" w:rsidRDefault="00CA0B80" w:rsidP="00E0642D">
      <w:pPr>
        <w:spacing w:after="0"/>
        <w:rPr>
          <w:rFonts w:ascii="Arial" w:eastAsia="Calibri" w:hAnsi="Arial" w:cs="Arial"/>
          <w:b/>
          <w:sz w:val="24"/>
          <w:szCs w:val="24"/>
        </w:rPr>
      </w:pPr>
      <w:r w:rsidRPr="009D7453">
        <w:rPr>
          <w:rFonts w:ascii="Arial" w:eastAsia="Calibri" w:hAnsi="Arial" w:cs="Arial"/>
          <w:b/>
          <w:sz w:val="24"/>
          <w:szCs w:val="24"/>
        </w:rPr>
        <w:t>Team:</w:t>
      </w:r>
    </w:p>
    <w:p w14:paraId="4D6818DD" w14:textId="77777777" w:rsidR="00CA0B80" w:rsidRPr="009D7453" w:rsidRDefault="00CA0B80" w:rsidP="00E0642D">
      <w:pPr>
        <w:pStyle w:val="ListParagraph"/>
        <w:numPr>
          <w:ilvl w:val="0"/>
          <w:numId w:val="2"/>
        </w:numPr>
        <w:spacing w:after="0"/>
        <w:rPr>
          <w:rFonts w:ascii="Arial" w:eastAsia="Calibri" w:hAnsi="Arial" w:cs="Arial"/>
          <w:sz w:val="24"/>
          <w:szCs w:val="24"/>
        </w:rPr>
      </w:pPr>
      <w:r w:rsidRPr="009D7453">
        <w:rPr>
          <w:rFonts w:ascii="Arial" w:eastAsia="Calibri" w:hAnsi="Arial" w:cs="Arial"/>
          <w:sz w:val="24"/>
          <w:szCs w:val="24"/>
        </w:rPr>
        <w:t>You will work with your colleagues to prioritise team objectives over individual objectives.</w:t>
      </w:r>
    </w:p>
    <w:p w14:paraId="2D8EC209" w14:textId="77777777" w:rsidR="00CA0B80" w:rsidRPr="009D7453" w:rsidRDefault="00CA0B80" w:rsidP="00E0642D">
      <w:pPr>
        <w:pStyle w:val="ListParagraph"/>
        <w:numPr>
          <w:ilvl w:val="0"/>
          <w:numId w:val="2"/>
        </w:numPr>
        <w:spacing w:after="0"/>
        <w:rPr>
          <w:rFonts w:ascii="Arial" w:eastAsia="Calibri" w:hAnsi="Arial" w:cs="Arial"/>
          <w:b/>
          <w:sz w:val="24"/>
          <w:szCs w:val="24"/>
        </w:rPr>
      </w:pPr>
      <w:r w:rsidRPr="009D7453">
        <w:rPr>
          <w:rFonts w:ascii="Arial" w:eastAsia="Calibri" w:hAnsi="Arial" w:cs="Arial"/>
          <w:sz w:val="24"/>
          <w:szCs w:val="24"/>
        </w:rPr>
        <w:t xml:space="preserve">You will </w:t>
      </w:r>
      <w:proofErr w:type="gramStart"/>
      <w:r w:rsidRPr="009D7453">
        <w:rPr>
          <w:rFonts w:ascii="Arial" w:eastAsia="Calibri" w:hAnsi="Arial" w:cs="Arial"/>
          <w:sz w:val="24"/>
          <w:szCs w:val="24"/>
        </w:rPr>
        <w:t>support and respect your colleagues at all times</w:t>
      </w:r>
      <w:proofErr w:type="gramEnd"/>
      <w:r w:rsidRPr="009D7453">
        <w:rPr>
          <w:rFonts w:ascii="Arial" w:eastAsia="Calibri" w:hAnsi="Arial" w:cs="Arial"/>
          <w:b/>
          <w:sz w:val="24"/>
          <w:szCs w:val="24"/>
        </w:rPr>
        <w:t>.</w:t>
      </w:r>
    </w:p>
    <w:p w14:paraId="58B68E63" w14:textId="77777777" w:rsidR="00CA0B80" w:rsidRPr="009D7453" w:rsidRDefault="00CA0B80" w:rsidP="00E0642D">
      <w:pPr>
        <w:pStyle w:val="ListParagraph"/>
        <w:numPr>
          <w:ilvl w:val="0"/>
          <w:numId w:val="2"/>
        </w:numPr>
        <w:spacing w:after="0"/>
        <w:rPr>
          <w:rFonts w:ascii="Arial" w:eastAsia="Calibri" w:hAnsi="Arial" w:cs="Arial"/>
          <w:sz w:val="24"/>
          <w:szCs w:val="24"/>
        </w:rPr>
      </w:pPr>
      <w:r w:rsidRPr="009D7453">
        <w:rPr>
          <w:rFonts w:ascii="Arial" w:eastAsia="Calibri" w:hAnsi="Arial" w:cs="Arial"/>
          <w:sz w:val="24"/>
          <w:szCs w:val="24"/>
        </w:rPr>
        <w:t>You will work together to share knowledge and experiences to improve your service.</w:t>
      </w:r>
    </w:p>
    <w:p w14:paraId="722E8CAF" w14:textId="7A9A008C" w:rsidR="00CA0B80" w:rsidRPr="009D7453" w:rsidRDefault="00CA0B80" w:rsidP="00E0642D">
      <w:pPr>
        <w:pStyle w:val="ListParagraph"/>
        <w:numPr>
          <w:ilvl w:val="0"/>
          <w:numId w:val="2"/>
        </w:numPr>
        <w:spacing w:after="0"/>
        <w:rPr>
          <w:rFonts w:ascii="Arial" w:eastAsia="Calibri" w:hAnsi="Arial" w:cs="Arial"/>
          <w:sz w:val="24"/>
          <w:szCs w:val="24"/>
        </w:rPr>
      </w:pPr>
      <w:r w:rsidRPr="009D7453">
        <w:rPr>
          <w:rFonts w:ascii="Arial" w:eastAsia="Calibri" w:hAnsi="Arial" w:cs="Arial"/>
          <w:sz w:val="24"/>
          <w:szCs w:val="24"/>
        </w:rPr>
        <w:t>You will participate in development activities as required.</w:t>
      </w:r>
    </w:p>
    <w:p w14:paraId="568CCCA9" w14:textId="77777777" w:rsidR="00E0642D" w:rsidRPr="00B647F5" w:rsidRDefault="00E0642D" w:rsidP="00E0642D">
      <w:pPr>
        <w:spacing w:after="0"/>
        <w:rPr>
          <w:rFonts w:ascii="Arial" w:eastAsia="Calibri" w:hAnsi="Arial" w:cs="Arial"/>
          <w:b/>
          <w:sz w:val="16"/>
          <w:szCs w:val="16"/>
        </w:rPr>
      </w:pPr>
    </w:p>
    <w:p w14:paraId="7ED80A16" w14:textId="2E538E74" w:rsidR="00CA0B80" w:rsidRPr="009D7453" w:rsidRDefault="00CA0B80" w:rsidP="00E0642D">
      <w:pPr>
        <w:spacing w:after="0"/>
        <w:rPr>
          <w:rFonts w:ascii="Arial" w:eastAsia="Calibri" w:hAnsi="Arial" w:cs="Arial"/>
          <w:b/>
          <w:sz w:val="24"/>
          <w:szCs w:val="24"/>
        </w:rPr>
      </w:pPr>
      <w:r w:rsidRPr="009D7453">
        <w:rPr>
          <w:rFonts w:ascii="Arial" w:eastAsia="Calibri" w:hAnsi="Arial" w:cs="Arial"/>
          <w:b/>
          <w:sz w:val="24"/>
          <w:szCs w:val="24"/>
        </w:rPr>
        <w:t>Corporate:</w:t>
      </w:r>
    </w:p>
    <w:p w14:paraId="4107D937" w14:textId="77777777" w:rsidR="00CA0B80"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You will carry out your duties and responsibilities in line with the Health &amp; Safety Policy and associated legislation.</w:t>
      </w:r>
    </w:p>
    <w:p w14:paraId="6524EA1F" w14:textId="77777777" w:rsidR="00CA0B80"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You will actively engage with customer care, value for money and performance management.</w:t>
      </w:r>
    </w:p>
    <w:p w14:paraId="54368A9E" w14:textId="77777777" w:rsidR="00CA0B80"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Your duties will be carried out in line with our equality scheme.</w:t>
      </w:r>
    </w:p>
    <w:p w14:paraId="4B70A3B1" w14:textId="77777777" w:rsidR="00CA0B80"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 xml:space="preserve">You will </w:t>
      </w:r>
      <w:proofErr w:type="gramStart"/>
      <w:r w:rsidRPr="009D7453">
        <w:rPr>
          <w:rFonts w:ascii="Arial" w:eastAsia="Calibri" w:hAnsi="Arial" w:cs="Arial"/>
          <w:sz w:val="24"/>
          <w:szCs w:val="24"/>
        </w:rPr>
        <w:t>be compliant at all times</w:t>
      </w:r>
      <w:proofErr w:type="gramEnd"/>
      <w:r w:rsidRPr="009D7453">
        <w:rPr>
          <w:rFonts w:ascii="Arial" w:eastAsia="Calibri" w:hAnsi="Arial" w:cs="Arial"/>
          <w:sz w:val="24"/>
          <w:szCs w:val="24"/>
        </w:rPr>
        <w:t xml:space="preserve"> with GDPR and data protection legislation.</w:t>
      </w:r>
    </w:p>
    <w:p w14:paraId="20133A42" w14:textId="50F6E7A0" w:rsidR="00992793"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You will constructively participate in communication and promotional activities.</w:t>
      </w:r>
    </w:p>
    <w:p w14:paraId="3D295BB6" w14:textId="77777777" w:rsidR="00E0642D" w:rsidRPr="00B647F5" w:rsidRDefault="00E0642D" w:rsidP="00E0642D">
      <w:pPr>
        <w:spacing w:after="0"/>
        <w:rPr>
          <w:rFonts w:ascii="Arial" w:eastAsia="Calibri" w:hAnsi="Arial" w:cs="Arial"/>
          <w:b/>
          <w:sz w:val="16"/>
          <w:szCs w:val="16"/>
        </w:rPr>
      </w:pPr>
    </w:p>
    <w:p w14:paraId="38D002CA" w14:textId="72944509" w:rsidR="00CA0B80" w:rsidRPr="009D7453" w:rsidRDefault="00CA0B80" w:rsidP="00E0642D">
      <w:pPr>
        <w:spacing w:after="0"/>
        <w:rPr>
          <w:rFonts w:ascii="Arial" w:eastAsia="Calibri" w:hAnsi="Arial" w:cs="Arial"/>
          <w:sz w:val="24"/>
          <w:szCs w:val="24"/>
        </w:rPr>
      </w:pPr>
      <w:r w:rsidRPr="009D7453">
        <w:rPr>
          <w:rFonts w:ascii="Arial" w:eastAsia="Calibri" w:hAnsi="Arial" w:cs="Arial"/>
          <w:b/>
          <w:sz w:val="24"/>
          <w:szCs w:val="24"/>
        </w:rPr>
        <w:t>Organisational:</w:t>
      </w:r>
    </w:p>
    <w:p w14:paraId="1F07C332" w14:textId="77777777" w:rsidR="00CA0B80"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You will be prepared to take on responsibilities and projects that may be outside of your normal work area but are relevant to your role.</w:t>
      </w:r>
    </w:p>
    <w:p w14:paraId="07D81768" w14:textId="77777777" w:rsidR="00CA0B80" w:rsidRPr="009D7453" w:rsidRDefault="00CA0B80" w:rsidP="00E0642D">
      <w:pPr>
        <w:numPr>
          <w:ilvl w:val="0"/>
          <w:numId w:val="1"/>
        </w:numPr>
        <w:spacing w:after="0"/>
        <w:rPr>
          <w:rFonts w:ascii="Arial" w:eastAsia="Calibri" w:hAnsi="Arial" w:cs="Arial"/>
          <w:sz w:val="24"/>
          <w:szCs w:val="24"/>
        </w:rPr>
      </w:pPr>
      <w:bookmarkStart w:id="0" w:name="_Hlk1381256"/>
      <w:r w:rsidRPr="009D7453">
        <w:rPr>
          <w:rFonts w:ascii="Arial" w:eastAsia="Calibri" w:hAnsi="Arial" w:cs="Arial"/>
          <w:sz w:val="24"/>
          <w:szCs w:val="24"/>
        </w:rPr>
        <w:t>You will support an inclusive culture which provides opportunities for everyone to participate and progress.</w:t>
      </w:r>
      <w:bookmarkEnd w:id="0"/>
    </w:p>
    <w:p w14:paraId="080693C7" w14:textId="77777777" w:rsidR="00CA0B80" w:rsidRPr="009D7453" w:rsidRDefault="00CA0B80" w:rsidP="00E0642D">
      <w:pPr>
        <w:numPr>
          <w:ilvl w:val="0"/>
          <w:numId w:val="1"/>
        </w:numPr>
        <w:spacing w:after="0"/>
        <w:rPr>
          <w:rFonts w:ascii="Arial" w:eastAsia="Calibri" w:hAnsi="Arial" w:cs="Arial"/>
          <w:sz w:val="24"/>
          <w:szCs w:val="24"/>
        </w:rPr>
      </w:pPr>
      <w:r w:rsidRPr="009D7453">
        <w:rPr>
          <w:rFonts w:ascii="Arial" w:eastAsia="Calibri" w:hAnsi="Arial" w:cs="Arial"/>
          <w:sz w:val="24"/>
          <w:szCs w:val="24"/>
        </w:rPr>
        <w:t>You will support effective relationships across all Directorates, with stakeholders and external partners to ensure the Council’s priorities and objectives are met.</w:t>
      </w:r>
    </w:p>
    <w:p w14:paraId="7623599F" w14:textId="233AC909" w:rsidR="00CA0B80" w:rsidRPr="00B647F5" w:rsidRDefault="00CA0B80" w:rsidP="00755943">
      <w:pPr>
        <w:numPr>
          <w:ilvl w:val="0"/>
          <w:numId w:val="1"/>
        </w:numPr>
        <w:spacing w:after="0"/>
        <w:jc w:val="both"/>
        <w:rPr>
          <w:rFonts w:ascii="Arial" w:hAnsi="Arial" w:cs="Arial"/>
          <w:sz w:val="24"/>
          <w:szCs w:val="24"/>
        </w:rPr>
      </w:pPr>
      <w:r w:rsidRPr="00B647F5">
        <w:rPr>
          <w:rFonts w:ascii="Arial" w:eastAsia="Calibri" w:hAnsi="Arial" w:cs="Arial"/>
          <w:sz w:val="24"/>
          <w:szCs w:val="24"/>
        </w:rPr>
        <w:t>You will positively promote and represent the Council at all times.</w:t>
      </w:r>
      <w:r w:rsidR="00B647F5">
        <w:rPr>
          <w:rFonts w:ascii="Arial" w:eastAsia="Calibri" w:hAnsi="Arial" w:cs="Arial"/>
          <w:sz w:val="24"/>
          <w:szCs w:val="24"/>
        </w:rPr>
        <w:br/>
      </w:r>
    </w:p>
    <w:p w14:paraId="5FAC5C6E" w14:textId="1D728E71" w:rsidR="00CA0B80" w:rsidRPr="009D7453" w:rsidRDefault="00CA0B80" w:rsidP="00E0642D">
      <w:pPr>
        <w:spacing w:after="0"/>
        <w:rPr>
          <w:rFonts w:ascii="Arial" w:hAnsi="Arial" w:cs="Arial"/>
          <w:b/>
          <w:color w:val="E30713"/>
          <w:sz w:val="24"/>
          <w:szCs w:val="24"/>
        </w:rPr>
      </w:pPr>
      <w:r w:rsidRPr="009D7453">
        <w:rPr>
          <w:rFonts w:ascii="Arial" w:hAnsi="Arial" w:cs="Arial"/>
          <w:b/>
          <w:color w:val="E30713"/>
          <w:sz w:val="24"/>
          <w:szCs w:val="24"/>
        </w:rPr>
        <w:t>What the successful candidate will have</w:t>
      </w:r>
      <w:r w:rsidR="009A4FF2" w:rsidRPr="009D7453">
        <w:rPr>
          <w:rFonts w:ascii="Arial" w:hAnsi="Arial" w:cs="Arial"/>
          <w:b/>
          <w:color w:val="E30713"/>
          <w:sz w:val="24"/>
          <w:szCs w:val="24"/>
        </w:rPr>
        <w:t>:</w:t>
      </w:r>
    </w:p>
    <w:p w14:paraId="6C7AD315" w14:textId="77777777" w:rsidR="00E0642D" w:rsidRPr="00B647F5" w:rsidRDefault="00E0642D" w:rsidP="00E0642D">
      <w:pPr>
        <w:spacing w:after="0"/>
        <w:rPr>
          <w:rFonts w:ascii="Arial" w:hAnsi="Arial" w:cs="Arial"/>
          <w:b/>
          <w:bCs/>
          <w:sz w:val="16"/>
          <w:szCs w:val="16"/>
        </w:rPr>
      </w:pPr>
    </w:p>
    <w:p w14:paraId="7262D2BB" w14:textId="184364B3" w:rsidR="00CA0B80" w:rsidRPr="009D7453" w:rsidRDefault="00CA0B80" w:rsidP="00E0642D">
      <w:pPr>
        <w:spacing w:after="0"/>
        <w:rPr>
          <w:rFonts w:ascii="Arial" w:hAnsi="Arial" w:cs="Arial"/>
          <w:b/>
          <w:bCs/>
          <w:sz w:val="24"/>
          <w:szCs w:val="24"/>
        </w:rPr>
      </w:pPr>
      <w:r w:rsidRPr="009D7453">
        <w:rPr>
          <w:rFonts w:ascii="Arial" w:hAnsi="Arial" w:cs="Arial"/>
          <w:b/>
          <w:bCs/>
          <w:sz w:val="24"/>
          <w:szCs w:val="24"/>
        </w:rPr>
        <w:t>Qualifications</w:t>
      </w:r>
    </w:p>
    <w:p w14:paraId="53E3E8E9" w14:textId="3B7C66D9" w:rsidR="009A4FF2" w:rsidRPr="009D7453" w:rsidRDefault="00E97F31" w:rsidP="00E0642D">
      <w:pPr>
        <w:pStyle w:val="ListParagraph"/>
        <w:numPr>
          <w:ilvl w:val="0"/>
          <w:numId w:val="4"/>
        </w:numPr>
        <w:spacing w:after="0"/>
        <w:rPr>
          <w:rFonts w:ascii="Arial" w:hAnsi="Arial" w:cs="Arial"/>
          <w:sz w:val="24"/>
          <w:szCs w:val="24"/>
        </w:rPr>
      </w:pPr>
      <w:r>
        <w:rPr>
          <w:rFonts w:ascii="Arial" w:hAnsi="Arial" w:cs="Arial"/>
          <w:sz w:val="24"/>
          <w:szCs w:val="24"/>
        </w:rPr>
        <w:t xml:space="preserve">Qualification in customer service, business administration or </w:t>
      </w:r>
      <w:r w:rsidR="002705E4">
        <w:rPr>
          <w:rFonts w:ascii="Arial" w:hAnsi="Arial" w:cs="Arial"/>
          <w:sz w:val="24"/>
          <w:szCs w:val="24"/>
        </w:rPr>
        <w:t>similar or suitable relevant experience.</w:t>
      </w:r>
    </w:p>
    <w:p w14:paraId="6011BE28" w14:textId="77777777" w:rsidR="00E0642D" w:rsidRPr="00B647F5" w:rsidRDefault="00E0642D" w:rsidP="00E0642D">
      <w:pPr>
        <w:spacing w:after="0"/>
        <w:rPr>
          <w:rFonts w:ascii="Arial" w:hAnsi="Arial" w:cs="Arial"/>
          <w:b/>
          <w:bCs/>
          <w:sz w:val="16"/>
          <w:szCs w:val="16"/>
        </w:rPr>
      </w:pPr>
    </w:p>
    <w:p w14:paraId="7AD8FA6D" w14:textId="76B02F41" w:rsidR="00CA0B80" w:rsidRPr="009D7453" w:rsidRDefault="00CA0B80" w:rsidP="00E0642D">
      <w:pPr>
        <w:spacing w:after="0"/>
        <w:rPr>
          <w:rFonts w:ascii="Arial" w:hAnsi="Arial" w:cs="Arial"/>
          <w:b/>
          <w:bCs/>
          <w:sz w:val="24"/>
          <w:szCs w:val="24"/>
        </w:rPr>
      </w:pPr>
      <w:r w:rsidRPr="009D7453">
        <w:rPr>
          <w:rFonts w:ascii="Arial" w:hAnsi="Arial" w:cs="Arial"/>
          <w:b/>
          <w:bCs/>
          <w:sz w:val="24"/>
          <w:szCs w:val="24"/>
        </w:rPr>
        <w:t>Experience</w:t>
      </w:r>
    </w:p>
    <w:p w14:paraId="4A7EB434" w14:textId="299487B3" w:rsidR="00CA0B80" w:rsidRPr="00422782" w:rsidRDefault="002705E4" w:rsidP="00E0642D">
      <w:pPr>
        <w:pStyle w:val="ListParagraph"/>
        <w:numPr>
          <w:ilvl w:val="0"/>
          <w:numId w:val="4"/>
        </w:numPr>
        <w:spacing w:after="0"/>
        <w:rPr>
          <w:rFonts w:ascii="Arial" w:hAnsi="Arial" w:cs="Arial"/>
          <w:sz w:val="24"/>
          <w:szCs w:val="24"/>
        </w:rPr>
      </w:pPr>
      <w:r w:rsidRPr="00422782">
        <w:rPr>
          <w:rFonts w:ascii="Arial" w:hAnsi="Arial" w:cs="Arial"/>
          <w:sz w:val="24"/>
          <w:szCs w:val="24"/>
        </w:rPr>
        <w:t>Experience of delivering excellent customer service.</w:t>
      </w:r>
    </w:p>
    <w:p w14:paraId="5ED95A51" w14:textId="0894ABDB" w:rsidR="002705E4" w:rsidRDefault="00C93CEF" w:rsidP="00E0642D">
      <w:pPr>
        <w:pStyle w:val="ListParagraph"/>
        <w:numPr>
          <w:ilvl w:val="0"/>
          <w:numId w:val="4"/>
        </w:numPr>
        <w:spacing w:after="0"/>
        <w:rPr>
          <w:rFonts w:ascii="Arial" w:hAnsi="Arial" w:cs="Arial"/>
          <w:sz w:val="24"/>
          <w:szCs w:val="24"/>
        </w:rPr>
      </w:pPr>
      <w:r>
        <w:rPr>
          <w:rFonts w:ascii="Arial" w:hAnsi="Arial" w:cs="Arial"/>
          <w:sz w:val="24"/>
          <w:szCs w:val="24"/>
        </w:rPr>
        <w:t xml:space="preserve">Experience of </w:t>
      </w:r>
      <w:r w:rsidR="00154E36">
        <w:rPr>
          <w:rFonts w:ascii="Arial" w:hAnsi="Arial" w:cs="Arial"/>
          <w:sz w:val="24"/>
          <w:szCs w:val="24"/>
        </w:rPr>
        <w:t>working in a team and be comfortable working independently with some supervision support.</w:t>
      </w:r>
    </w:p>
    <w:p w14:paraId="01457334" w14:textId="560CC7BF" w:rsidR="00A92AC9" w:rsidRPr="00422782" w:rsidRDefault="00A92AC9" w:rsidP="00E0642D">
      <w:pPr>
        <w:pStyle w:val="ListParagraph"/>
        <w:numPr>
          <w:ilvl w:val="0"/>
          <w:numId w:val="4"/>
        </w:numPr>
        <w:spacing w:after="0"/>
        <w:rPr>
          <w:rFonts w:ascii="Arial" w:hAnsi="Arial" w:cs="Arial"/>
          <w:sz w:val="24"/>
          <w:szCs w:val="24"/>
        </w:rPr>
      </w:pPr>
      <w:r>
        <w:rPr>
          <w:rFonts w:ascii="Arial" w:hAnsi="Arial" w:cs="Arial"/>
          <w:sz w:val="24"/>
          <w:szCs w:val="24"/>
        </w:rPr>
        <w:t xml:space="preserve">Experience of working </w:t>
      </w:r>
      <w:r w:rsidR="00E62899">
        <w:rPr>
          <w:rFonts w:ascii="Arial" w:hAnsi="Arial" w:cs="Arial"/>
          <w:sz w:val="24"/>
          <w:szCs w:val="24"/>
        </w:rPr>
        <w:t>directly with service users, sometimes in challenging situations</w:t>
      </w:r>
      <w:r w:rsidR="00E3260C">
        <w:rPr>
          <w:rFonts w:ascii="Arial" w:hAnsi="Arial" w:cs="Arial"/>
          <w:sz w:val="24"/>
          <w:szCs w:val="24"/>
        </w:rPr>
        <w:t>.</w:t>
      </w:r>
    </w:p>
    <w:p w14:paraId="09738EF1" w14:textId="77777777" w:rsidR="00E0642D" w:rsidRPr="00B647F5" w:rsidRDefault="00E0642D" w:rsidP="00E0642D">
      <w:pPr>
        <w:spacing w:after="0"/>
        <w:rPr>
          <w:rFonts w:ascii="Arial" w:hAnsi="Arial" w:cs="Arial"/>
          <w:b/>
          <w:bCs/>
          <w:sz w:val="16"/>
          <w:szCs w:val="16"/>
        </w:rPr>
      </w:pPr>
    </w:p>
    <w:p w14:paraId="79D3FBD7" w14:textId="23B8F3F4" w:rsidR="00CA0B80" w:rsidRPr="009D7453" w:rsidRDefault="00CA0B80" w:rsidP="00E0642D">
      <w:pPr>
        <w:spacing w:after="0"/>
        <w:rPr>
          <w:rFonts w:ascii="Arial" w:hAnsi="Arial" w:cs="Arial"/>
          <w:b/>
          <w:bCs/>
          <w:sz w:val="24"/>
          <w:szCs w:val="24"/>
        </w:rPr>
      </w:pPr>
      <w:r w:rsidRPr="009D7453">
        <w:rPr>
          <w:rFonts w:ascii="Arial" w:hAnsi="Arial" w:cs="Arial"/>
          <w:b/>
          <w:bCs/>
          <w:sz w:val="24"/>
          <w:szCs w:val="24"/>
        </w:rPr>
        <w:t xml:space="preserve">Knowledge </w:t>
      </w:r>
    </w:p>
    <w:p w14:paraId="09C91A6A" w14:textId="77777777" w:rsidR="00A9635C" w:rsidRDefault="00A9635C" w:rsidP="00A9635C">
      <w:pPr>
        <w:pStyle w:val="ListParagraph"/>
        <w:numPr>
          <w:ilvl w:val="0"/>
          <w:numId w:val="4"/>
        </w:numPr>
        <w:spacing w:after="0"/>
        <w:rPr>
          <w:rFonts w:ascii="Arial" w:hAnsi="Arial" w:cs="Arial"/>
          <w:sz w:val="24"/>
          <w:szCs w:val="24"/>
        </w:rPr>
      </w:pPr>
      <w:r>
        <w:rPr>
          <w:rFonts w:ascii="Arial" w:hAnsi="Arial" w:cs="Arial"/>
          <w:sz w:val="24"/>
          <w:szCs w:val="24"/>
        </w:rPr>
        <w:t>Knowledge of working on a housing management system, such as CIVICA.</w:t>
      </w:r>
    </w:p>
    <w:p w14:paraId="3E1369A8" w14:textId="7666C859" w:rsidR="00A9635C" w:rsidRPr="00A9635C" w:rsidRDefault="005653EC" w:rsidP="00CF3658">
      <w:pPr>
        <w:pStyle w:val="ListParagraph"/>
        <w:numPr>
          <w:ilvl w:val="0"/>
          <w:numId w:val="4"/>
        </w:numPr>
        <w:spacing w:after="0"/>
        <w:rPr>
          <w:rFonts w:ascii="Arial" w:hAnsi="Arial" w:cs="Arial"/>
          <w:sz w:val="24"/>
          <w:szCs w:val="24"/>
        </w:rPr>
      </w:pPr>
      <w:r>
        <w:rPr>
          <w:rFonts w:ascii="Arial" w:hAnsi="Arial" w:cs="Arial"/>
          <w:sz w:val="24"/>
          <w:szCs w:val="24"/>
        </w:rPr>
        <w:t xml:space="preserve">Some knowledge and </w:t>
      </w:r>
      <w:r w:rsidR="00346AD4">
        <w:rPr>
          <w:rFonts w:ascii="Arial" w:hAnsi="Arial" w:cs="Arial"/>
          <w:sz w:val="24"/>
          <w:szCs w:val="24"/>
        </w:rPr>
        <w:t xml:space="preserve">understanding of </w:t>
      </w:r>
      <w:r w:rsidR="00A9635C" w:rsidRPr="00A9635C">
        <w:rPr>
          <w:rFonts w:ascii="Arial" w:hAnsi="Arial" w:cs="Arial"/>
          <w:sz w:val="24"/>
          <w:szCs w:val="24"/>
        </w:rPr>
        <w:t>a choice based letting scheme.</w:t>
      </w:r>
    </w:p>
    <w:p w14:paraId="3578B770" w14:textId="77777777" w:rsidR="00E0642D" w:rsidRPr="00B647F5" w:rsidRDefault="00E0642D" w:rsidP="00E0642D">
      <w:pPr>
        <w:spacing w:after="0"/>
        <w:rPr>
          <w:rFonts w:ascii="Arial" w:hAnsi="Arial" w:cs="Arial"/>
          <w:sz w:val="16"/>
          <w:szCs w:val="16"/>
          <w:highlight w:val="yellow"/>
        </w:rPr>
      </w:pPr>
    </w:p>
    <w:p w14:paraId="39CAF0C9" w14:textId="313F68FA" w:rsidR="009A4FF2" w:rsidRPr="009D7453" w:rsidRDefault="00CA0B80" w:rsidP="00E0642D">
      <w:pPr>
        <w:spacing w:after="0"/>
        <w:rPr>
          <w:rFonts w:ascii="Arial" w:hAnsi="Arial" w:cs="Arial"/>
          <w:b/>
          <w:bCs/>
          <w:sz w:val="24"/>
          <w:szCs w:val="24"/>
        </w:rPr>
      </w:pPr>
      <w:r w:rsidRPr="009D7453">
        <w:rPr>
          <w:rFonts w:ascii="Arial" w:hAnsi="Arial" w:cs="Arial"/>
          <w:b/>
          <w:bCs/>
          <w:sz w:val="24"/>
          <w:szCs w:val="24"/>
        </w:rPr>
        <w:t>Skills &amp; Abilities</w:t>
      </w:r>
    </w:p>
    <w:p w14:paraId="66F5AC7A" w14:textId="717080D0" w:rsidR="009A4FF2" w:rsidRDefault="004F7A45" w:rsidP="002D4BF4">
      <w:pPr>
        <w:pStyle w:val="ListParagraph"/>
        <w:numPr>
          <w:ilvl w:val="0"/>
          <w:numId w:val="11"/>
        </w:numPr>
        <w:spacing w:after="0"/>
        <w:rPr>
          <w:rFonts w:ascii="Arial" w:hAnsi="Arial" w:cs="Arial"/>
          <w:sz w:val="24"/>
          <w:szCs w:val="24"/>
        </w:rPr>
      </w:pPr>
      <w:r>
        <w:rPr>
          <w:rFonts w:ascii="Arial" w:hAnsi="Arial" w:cs="Arial"/>
          <w:sz w:val="24"/>
          <w:szCs w:val="24"/>
        </w:rPr>
        <w:t>A</w:t>
      </w:r>
      <w:r w:rsidR="0048555A">
        <w:rPr>
          <w:rFonts w:ascii="Arial" w:hAnsi="Arial" w:cs="Arial"/>
          <w:sz w:val="24"/>
          <w:szCs w:val="24"/>
        </w:rPr>
        <w:t>ccurate data entry skills.</w:t>
      </w:r>
    </w:p>
    <w:p w14:paraId="376D21AC" w14:textId="16F2F5BF" w:rsidR="0048555A" w:rsidRDefault="004F7A45" w:rsidP="002D4BF4">
      <w:pPr>
        <w:pStyle w:val="ListParagraph"/>
        <w:numPr>
          <w:ilvl w:val="0"/>
          <w:numId w:val="11"/>
        </w:numPr>
        <w:spacing w:after="0"/>
        <w:rPr>
          <w:rFonts w:ascii="Arial" w:hAnsi="Arial" w:cs="Arial"/>
          <w:sz w:val="24"/>
          <w:szCs w:val="24"/>
        </w:rPr>
      </w:pPr>
      <w:r>
        <w:rPr>
          <w:rFonts w:ascii="Arial" w:hAnsi="Arial" w:cs="Arial"/>
          <w:sz w:val="24"/>
          <w:szCs w:val="24"/>
        </w:rPr>
        <w:t>High</w:t>
      </w:r>
      <w:r w:rsidR="0048555A">
        <w:rPr>
          <w:rFonts w:ascii="Arial" w:hAnsi="Arial" w:cs="Arial"/>
          <w:sz w:val="24"/>
          <w:szCs w:val="24"/>
        </w:rPr>
        <w:t xml:space="preserve"> standard of customer service skills.</w:t>
      </w:r>
    </w:p>
    <w:p w14:paraId="4C6BA6A1" w14:textId="211060B0" w:rsidR="0048555A" w:rsidRDefault="0048555A" w:rsidP="002D4BF4">
      <w:pPr>
        <w:pStyle w:val="ListParagraph"/>
        <w:numPr>
          <w:ilvl w:val="0"/>
          <w:numId w:val="11"/>
        </w:numPr>
        <w:spacing w:after="0"/>
        <w:rPr>
          <w:rFonts w:ascii="Arial" w:hAnsi="Arial" w:cs="Arial"/>
          <w:sz w:val="24"/>
          <w:szCs w:val="24"/>
        </w:rPr>
      </w:pPr>
      <w:r>
        <w:rPr>
          <w:rFonts w:ascii="Arial" w:hAnsi="Arial" w:cs="Arial"/>
          <w:sz w:val="24"/>
          <w:szCs w:val="24"/>
        </w:rPr>
        <w:t xml:space="preserve">Excellent </w:t>
      </w:r>
      <w:r w:rsidR="00EE6D1B">
        <w:rPr>
          <w:rFonts w:ascii="Arial" w:hAnsi="Arial" w:cs="Arial"/>
          <w:sz w:val="24"/>
          <w:szCs w:val="24"/>
        </w:rPr>
        <w:t xml:space="preserve">communication skills which can be flexible according to different </w:t>
      </w:r>
      <w:r w:rsidR="004F7A45">
        <w:rPr>
          <w:rFonts w:ascii="Arial" w:hAnsi="Arial" w:cs="Arial"/>
          <w:sz w:val="24"/>
          <w:szCs w:val="24"/>
        </w:rPr>
        <w:t>audiences</w:t>
      </w:r>
      <w:r w:rsidR="00EE6D1B">
        <w:rPr>
          <w:rFonts w:ascii="Arial" w:hAnsi="Arial" w:cs="Arial"/>
          <w:sz w:val="24"/>
          <w:szCs w:val="24"/>
        </w:rPr>
        <w:t>.</w:t>
      </w:r>
    </w:p>
    <w:p w14:paraId="5E4AB975" w14:textId="7F56958D" w:rsidR="008A7DDB" w:rsidRDefault="008A7DDB" w:rsidP="002D4BF4">
      <w:pPr>
        <w:pStyle w:val="ListParagraph"/>
        <w:numPr>
          <w:ilvl w:val="0"/>
          <w:numId w:val="11"/>
        </w:numPr>
        <w:spacing w:after="0"/>
        <w:rPr>
          <w:rFonts w:ascii="Arial" w:hAnsi="Arial" w:cs="Arial"/>
          <w:sz w:val="24"/>
          <w:szCs w:val="24"/>
        </w:rPr>
      </w:pPr>
      <w:r>
        <w:rPr>
          <w:rFonts w:ascii="Arial" w:hAnsi="Arial" w:cs="Arial"/>
          <w:sz w:val="24"/>
          <w:szCs w:val="24"/>
        </w:rPr>
        <w:t>Able to work independently with moderate levels of supervision.</w:t>
      </w:r>
    </w:p>
    <w:p w14:paraId="1A147962" w14:textId="5E87C228" w:rsidR="008A7DDB" w:rsidRDefault="008A7DDB" w:rsidP="002D4BF4">
      <w:pPr>
        <w:pStyle w:val="ListParagraph"/>
        <w:numPr>
          <w:ilvl w:val="0"/>
          <w:numId w:val="11"/>
        </w:numPr>
        <w:spacing w:after="0"/>
        <w:rPr>
          <w:rFonts w:ascii="Arial" w:hAnsi="Arial" w:cs="Arial"/>
          <w:sz w:val="24"/>
          <w:szCs w:val="24"/>
        </w:rPr>
      </w:pPr>
      <w:r>
        <w:rPr>
          <w:rFonts w:ascii="Arial" w:hAnsi="Arial" w:cs="Arial"/>
          <w:sz w:val="24"/>
          <w:szCs w:val="24"/>
        </w:rPr>
        <w:t xml:space="preserve">Ability to use data </w:t>
      </w:r>
      <w:r w:rsidR="00B0659E">
        <w:rPr>
          <w:rFonts w:ascii="Arial" w:hAnsi="Arial" w:cs="Arial"/>
          <w:sz w:val="24"/>
          <w:szCs w:val="24"/>
        </w:rPr>
        <w:t xml:space="preserve">and intelligence to </w:t>
      </w:r>
      <w:r w:rsidR="008A3C5D">
        <w:rPr>
          <w:rFonts w:ascii="Arial" w:hAnsi="Arial" w:cs="Arial"/>
          <w:sz w:val="24"/>
          <w:szCs w:val="24"/>
        </w:rPr>
        <w:t xml:space="preserve">identify </w:t>
      </w:r>
      <w:r w:rsidR="001A509B">
        <w:rPr>
          <w:rFonts w:ascii="Arial" w:hAnsi="Arial" w:cs="Arial"/>
          <w:sz w:val="24"/>
          <w:szCs w:val="24"/>
        </w:rPr>
        <w:t>themes, changing demand, issues with processes etc.</w:t>
      </w:r>
    </w:p>
    <w:p w14:paraId="14592374" w14:textId="231490EE" w:rsidR="007D79DA" w:rsidRPr="002D4BF4" w:rsidRDefault="00346AD4" w:rsidP="002D4BF4">
      <w:pPr>
        <w:pStyle w:val="ListParagraph"/>
        <w:numPr>
          <w:ilvl w:val="0"/>
          <w:numId w:val="11"/>
        </w:numPr>
        <w:spacing w:after="0"/>
        <w:rPr>
          <w:rFonts w:ascii="Arial" w:hAnsi="Arial" w:cs="Arial"/>
          <w:sz w:val="24"/>
          <w:szCs w:val="24"/>
        </w:rPr>
      </w:pPr>
      <w:r>
        <w:rPr>
          <w:rFonts w:ascii="Arial" w:hAnsi="Arial" w:cs="Arial"/>
          <w:sz w:val="24"/>
          <w:szCs w:val="24"/>
        </w:rPr>
        <w:t>Ability to work towards deadlines and within timeframes.</w:t>
      </w:r>
    </w:p>
    <w:p w14:paraId="1B9F6610" w14:textId="77777777" w:rsidR="00E0642D" w:rsidRPr="009D7453" w:rsidRDefault="00E0642D" w:rsidP="00E0642D">
      <w:pPr>
        <w:spacing w:after="0"/>
        <w:rPr>
          <w:rFonts w:ascii="Arial" w:hAnsi="Arial" w:cs="Arial"/>
          <w:sz w:val="24"/>
          <w:szCs w:val="24"/>
        </w:rPr>
      </w:pPr>
    </w:p>
    <w:p w14:paraId="4927CF93" w14:textId="1C8F59C8" w:rsidR="009A4FF2" w:rsidRPr="009D7453" w:rsidRDefault="009D7453" w:rsidP="00E0642D">
      <w:pPr>
        <w:spacing w:after="0"/>
        <w:rPr>
          <w:rFonts w:ascii="Arial" w:hAnsi="Arial" w:cs="Arial"/>
          <w:b/>
          <w:color w:val="E30713"/>
          <w:sz w:val="24"/>
          <w:szCs w:val="24"/>
        </w:rPr>
      </w:pPr>
      <w:r w:rsidRPr="009D7453">
        <w:rPr>
          <w:rFonts w:ascii="Arial" w:hAnsi="Arial" w:cs="Arial"/>
          <w:b/>
          <w:color w:val="E30713"/>
          <w:sz w:val="24"/>
          <w:szCs w:val="24"/>
        </w:rPr>
        <w:t>Our Values &amp; Behaviours</w:t>
      </w:r>
    </w:p>
    <w:p w14:paraId="56305BED" w14:textId="77777777" w:rsidR="009D7453" w:rsidRPr="00B647F5" w:rsidRDefault="009D7453" w:rsidP="00E0642D">
      <w:pPr>
        <w:spacing w:after="0"/>
        <w:rPr>
          <w:rFonts w:ascii="Arial" w:hAnsi="Arial" w:cs="Arial"/>
          <w:b/>
          <w:sz w:val="16"/>
          <w:szCs w:val="16"/>
        </w:rPr>
      </w:pPr>
    </w:p>
    <w:p w14:paraId="6B413659" w14:textId="233EE04E"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Customer Focused</w:t>
      </w:r>
      <w:r w:rsidRPr="009D7453">
        <w:rPr>
          <w:rFonts w:ascii="Arial" w:hAnsi="Arial" w:cs="Arial"/>
          <w:iCs/>
          <w:sz w:val="24"/>
          <w:szCs w:val="24"/>
        </w:rPr>
        <w:t xml:space="preserve"> - We listen to our communities, keeping them informed about the things that matter most to them and providing a professional and responsive service</w:t>
      </w:r>
      <w:r>
        <w:rPr>
          <w:rFonts w:ascii="Arial" w:hAnsi="Arial" w:cs="Arial"/>
          <w:iCs/>
          <w:sz w:val="24"/>
          <w:szCs w:val="24"/>
        </w:rPr>
        <w:t>.</w:t>
      </w:r>
    </w:p>
    <w:p w14:paraId="3EE12FDD" w14:textId="77777777" w:rsidR="009D7453" w:rsidRPr="009D7453" w:rsidRDefault="009D7453" w:rsidP="009D7453">
      <w:pPr>
        <w:spacing w:after="0"/>
        <w:jc w:val="both"/>
        <w:rPr>
          <w:rFonts w:ascii="Arial" w:hAnsi="Arial" w:cs="Arial"/>
          <w:iCs/>
          <w:sz w:val="24"/>
          <w:szCs w:val="24"/>
        </w:rPr>
      </w:pPr>
    </w:p>
    <w:p w14:paraId="7EC7BD46" w14:textId="3E2FC83C"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Forward Thinking</w:t>
      </w:r>
      <w:r w:rsidRPr="009D7453">
        <w:rPr>
          <w:rFonts w:ascii="Arial" w:hAnsi="Arial" w:cs="Arial"/>
          <w:iCs/>
          <w:sz w:val="24"/>
          <w:szCs w:val="24"/>
        </w:rPr>
        <w:t xml:space="preserve"> - We solve difficult problems by being adaptable, resilient, and innovative</w:t>
      </w:r>
      <w:r>
        <w:rPr>
          <w:rFonts w:ascii="Arial" w:hAnsi="Arial" w:cs="Arial"/>
          <w:iCs/>
          <w:sz w:val="24"/>
          <w:szCs w:val="24"/>
        </w:rPr>
        <w:t>.</w:t>
      </w:r>
    </w:p>
    <w:p w14:paraId="5E9A2ED0" w14:textId="77777777" w:rsidR="009D7453" w:rsidRPr="009D7453" w:rsidRDefault="009D7453" w:rsidP="009D7453">
      <w:pPr>
        <w:spacing w:after="0"/>
        <w:jc w:val="both"/>
        <w:rPr>
          <w:rFonts w:ascii="Arial" w:hAnsi="Arial" w:cs="Arial"/>
          <w:iCs/>
          <w:sz w:val="24"/>
          <w:szCs w:val="24"/>
        </w:rPr>
      </w:pPr>
    </w:p>
    <w:p w14:paraId="4FB519F8" w14:textId="7F5042BB"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Working Together</w:t>
      </w:r>
      <w:r w:rsidRPr="009D7453">
        <w:rPr>
          <w:rFonts w:ascii="Arial" w:hAnsi="Arial" w:cs="Arial"/>
          <w:iCs/>
          <w:sz w:val="24"/>
          <w:szCs w:val="24"/>
        </w:rPr>
        <w:t xml:space="preserve"> - We are focused on achieving our collective goals as an organisation and we support our colleagues to deliver excellent services</w:t>
      </w:r>
      <w:r>
        <w:rPr>
          <w:rFonts w:ascii="Arial" w:hAnsi="Arial" w:cs="Arial"/>
          <w:iCs/>
          <w:sz w:val="24"/>
          <w:szCs w:val="24"/>
        </w:rPr>
        <w:t>.</w:t>
      </w:r>
    </w:p>
    <w:p w14:paraId="2A5365A7" w14:textId="77777777" w:rsidR="009D7453" w:rsidRPr="009D7453" w:rsidRDefault="009D7453" w:rsidP="009D7453">
      <w:pPr>
        <w:spacing w:after="0"/>
        <w:jc w:val="both"/>
        <w:rPr>
          <w:rFonts w:ascii="Arial" w:hAnsi="Arial" w:cs="Arial"/>
          <w:iCs/>
          <w:sz w:val="24"/>
          <w:szCs w:val="24"/>
        </w:rPr>
      </w:pPr>
    </w:p>
    <w:p w14:paraId="58FD544A" w14:textId="062D7E5C"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Making a Difference</w:t>
      </w:r>
      <w:r w:rsidRPr="009D7453">
        <w:rPr>
          <w:rFonts w:ascii="Arial" w:hAnsi="Arial" w:cs="Arial"/>
          <w:iCs/>
          <w:sz w:val="24"/>
          <w:szCs w:val="24"/>
        </w:rPr>
        <w:t xml:space="preserve"> - We make a positive difference for our communities by being helpful and going the extra mile</w:t>
      </w:r>
      <w:r>
        <w:rPr>
          <w:rFonts w:ascii="Arial" w:hAnsi="Arial" w:cs="Arial"/>
          <w:iCs/>
          <w:sz w:val="24"/>
          <w:szCs w:val="24"/>
        </w:rPr>
        <w:t>.</w:t>
      </w:r>
    </w:p>
    <w:p w14:paraId="09976E6E" w14:textId="3D39644E" w:rsidR="009D7453" w:rsidRPr="009D7453" w:rsidRDefault="009D7453" w:rsidP="009D7453">
      <w:pPr>
        <w:spacing w:after="0"/>
        <w:jc w:val="both"/>
        <w:rPr>
          <w:rFonts w:ascii="Arial" w:hAnsi="Arial" w:cs="Arial"/>
          <w:iCs/>
          <w:sz w:val="24"/>
          <w:szCs w:val="24"/>
        </w:rPr>
      </w:pPr>
    </w:p>
    <w:p w14:paraId="5109BCE3" w14:textId="14A67C49" w:rsidR="009A4FF2" w:rsidRPr="009D7453" w:rsidRDefault="009D7453" w:rsidP="00B647F5">
      <w:pPr>
        <w:spacing w:after="0"/>
        <w:jc w:val="both"/>
        <w:rPr>
          <w:rFonts w:ascii="Arial" w:hAnsi="Arial" w:cs="Arial"/>
          <w:sz w:val="24"/>
          <w:szCs w:val="24"/>
        </w:rPr>
      </w:pPr>
      <w:r w:rsidRPr="009D7453">
        <w:rPr>
          <w:rFonts w:ascii="Arial" w:hAnsi="Arial" w:cs="Arial"/>
          <w:b/>
          <w:bCs/>
          <w:iCs/>
          <w:sz w:val="24"/>
          <w:szCs w:val="24"/>
        </w:rPr>
        <w:t>Delivering Quality Services</w:t>
      </w:r>
      <w:r w:rsidRPr="009D7453">
        <w:rPr>
          <w:rFonts w:ascii="Arial" w:hAnsi="Arial" w:cs="Arial"/>
          <w:iCs/>
          <w:sz w:val="24"/>
          <w:szCs w:val="24"/>
        </w:rPr>
        <w:t xml:space="preserve"> - We strive for quality in everything we do, making sure the people of Chorley and South Ribble get the best outcome</w:t>
      </w:r>
      <w:r>
        <w:rPr>
          <w:rFonts w:ascii="Arial" w:hAnsi="Arial" w:cs="Arial"/>
          <w:iCs/>
          <w:sz w:val="24"/>
          <w:szCs w:val="24"/>
        </w:rPr>
        <w:t>.</w:t>
      </w:r>
    </w:p>
    <w:sectPr w:rsidR="009A4FF2" w:rsidRPr="009D7453" w:rsidSect="002E00CB">
      <w:headerReference w:type="default" r:id="rId11"/>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14E1" w14:textId="77777777" w:rsidR="00DC25CE" w:rsidRDefault="00DC25CE" w:rsidP="00CA0B80">
      <w:pPr>
        <w:spacing w:after="0" w:line="240" w:lineRule="auto"/>
      </w:pPr>
      <w:r>
        <w:separator/>
      </w:r>
    </w:p>
  </w:endnote>
  <w:endnote w:type="continuationSeparator" w:id="0">
    <w:p w14:paraId="0B6E963E" w14:textId="77777777" w:rsidR="00DC25CE" w:rsidRDefault="00DC25CE" w:rsidP="00CA0B80">
      <w:pPr>
        <w:spacing w:after="0" w:line="240" w:lineRule="auto"/>
      </w:pPr>
      <w:r>
        <w:continuationSeparator/>
      </w:r>
    </w:p>
  </w:endnote>
  <w:endnote w:type="continuationNotice" w:id="1">
    <w:p w14:paraId="3C72B324" w14:textId="77777777" w:rsidR="00DC25CE" w:rsidRDefault="00DC2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AB3B" w14:textId="77777777" w:rsidR="00DC25CE" w:rsidRDefault="00DC25CE" w:rsidP="00CA0B80">
      <w:pPr>
        <w:spacing w:after="0" w:line="240" w:lineRule="auto"/>
      </w:pPr>
      <w:r>
        <w:separator/>
      </w:r>
    </w:p>
  </w:footnote>
  <w:footnote w:type="continuationSeparator" w:id="0">
    <w:p w14:paraId="0654FC05" w14:textId="77777777" w:rsidR="00DC25CE" w:rsidRDefault="00DC25CE" w:rsidP="00CA0B80">
      <w:pPr>
        <w:spacing w:after="0" w:line="240" w:lineRule="auto"/>
      </w:pPr>
      <w:r>
        <w:continuationSeparator/>
      </w:r>
    </w:p>
  </w:footnote>
  <w:footnote w:type="continuationNotice" w:id="1">
    <w:p w14:paraId="266E6D77" w14:textId="77777777" w:rsidR="00DC25CE" w:rsidRDefault="00DC2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434" w14:textId="46415EB8" w:rsidR="00CA0B80" w:rsidRDefault="00CA0B80" w:rsidP="009A4FF2">
    <w:pPr>
      <w:pStyle w:val="Header"/>
      <w:tabs>
        <w:tab w:val="clear" w:pos="4513"/>
      </w:tabs>
    </w:pPr>
    <w:r>
      <w:rPr>
        <w:noProof/>
      </w:rPr>
      <w:drawing>
        <wp:anchor distT="0" distB="0" distL="114300" distR="114300" simplePos="0" relativeHeight="251658240" behindDoc="1" locked="0" layoutInCell="1" allowOverlap="1" wp14:anchorId="46B23805" wp14:editId="13A0E611">
          <wp:simplePos x="0" y="0"/>
          <wp:positionH relativeFrom="page">
            <wp:align>left</wp:align>
          </wp:positionH>
          <wp:positionV relativeFrom="paragraph">
            <wp:posOffset>-1066165</wp:posOffset>
          </wp:positionV>
          <wp:extent cx="7560711" cy="10678602"/>
          <wp:effectExtent l="0" t="0" r="2540" b="889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CBC 2023.jpg"/>
                  <pic:cNvPicPr/>
                </pic:nvPicPr>
                <pic:blipFill>
                  <a:blip r:embed="rId1">
                    <a:extLst>
                      <a:ext uri="{28A0092B-C50C-407E-A947-70E740481C1C}">
                        <a14:useLocalDpi xmlns:a14="http://schemas.microsoft.com/office/drawing/2010/main" val="0"/>
                      </a:ext>
                    </a:extLst>
                  </a:blip>
                  <a:stretch>
                    <a:fillRect/>
                  </a:stretch>
                </pic:blipFill>
                <pic:spPr>
                  <a:xfrm>
                    <a:off x="0" y="0"/>
                    <a:ext cx="7560711" cy="10678602"/>
                  </a:xfrm>
                  <a:prstGeom prst="rect">
                    <a:avLst/>
                  </a:prstGeom>
                </pic:spPr>
              </pic:pic>
            </a:graphicData>
          </a:graphic>
          <wp14:sizeRelH relativeFrom="margin">
            <wp14:pctWidth>0</wp14:pctWidth>
          </wp14:sizeRelH>
          <wp14:sizeRelV relativeFrom="margin">
            <wp14:pctHeight>0</wp14:pctHeight>
          </wp14:sizeRelV>
        </wp:anchor>
      </w:drawing>
    </w:r>
    <w:r w:rsidR="009A4F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8"/>
    <w:multiLevelType w:val="hybridMultilevel"/>
    <w:tmpl w:val="A536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22D74"/>
    <w:multiLevelType w:val="multilevel"/>
    <w:tmpl w:val="E5B0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C5FA3"/>
    <w:multiLevelType w:val="hybridMultilevel"/>
    <w:tmpl w:val="7702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D5CEC"/>
    <w:multiLevelType w:val="hybridMultilevel"/>
    <w:tmpl w:val="0EC6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7C9518E"/>
    <w:multiLevelType w:val="multilevel"/>
    <w:tmpl w:val="19B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97861"/>
    <w:multiLevelType w:val="multilevel"/>
    <w:tmpl w:val="D26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631FB"/>
    <w:multiLevelType w:val="hybridMultilevel"/>
    <w:tmpl w:val="C758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54C27"/>
    <w:multiLevelType w:val="multilevel"/>
    <w:tmpl w:val="57A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A5437"/>
    <w:multiLevelType w:val="multilevel"/>
    <w:tmpl w:val="1DC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448756">
    <w:abstractNumId w:val="1"/>
  </w:num>
  <w:num w:numId="2" w16cid:durableId="842401255">
    <w:abstractNumId w:val="6"/>
  </w:num>
  <w:num w:numId="3" w16cid:durableId="894706568">
    <w:abstractNumId w:val="10"/>
  </w:num>
  <w:num w:numId="4" w16cid:durableId="1581912372">
    <w:abstractNumId w:val="2"/>
  </w:num>
  <w:num w:numId="5" w16cid:durableId="1162160660">
    <w:abstractNumId w:val="3"/>
  </w:num>
  <w:num w:numId="6" w16cid:durableId="1819154151">
    <w:abstractNumId w:val="11"/>
  </w:num>
  <w:num w:numId="7" w16cid:durableId="371811547">
    <w:abstractNumId w:val="8"/>
  </w:num>
  <w:num w:numId="8" w16cid:durableId="1085151594">
    <w:abstractNumId w:val="12"/>
  </w:num>
  <w:num w:numId="9" w16cid:durableId="1352223238">
    <w:abstractNumId w:val="7"/>
  </w:num>
  <w:num w:numId="10" w16cid:durableId="1761366518">
    <w:abstractNumId w:val="4"/>
  </w:num>
  <w:num w:numId="11" w16cid:durableId="604846087">
    <w:abstractNumId w:val="5"/>
  </w:num>
  <w:num w:numId="12" w16cid:durableId="1696535469">
    <w:abstractNumId w:val="0"/>
  </w:num>
  <w:num w:numId="13" w16cid:durableId="963850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0"/>
    <w:rsid w:val="00082B73"/>
    <w:rsid w:val="001532E3"/>
    <w:rsid w:val="00154E36"/>
    <w:rsid w:val="00166DF0"/>
    <w:rsid w:val="001A509B"/>
    <w:rsid w:val="001A7753"/>
    <w:rsid w:val="001C76AC"/>
    <w:rsid w:val="001D0D43"/>
    <w:rsid w:val="001D6C9F"/>
    <w:rsid w:val="001E71E6"/>
    <w:rsid w:val="001F1671"/>
    <w:rsid w:val="0023253C"/>
    <w:rsid w:val="002349F8"/>
    <w:rsid w:val="002621C7"/>
    <w:rsid w:val="002705E4"/>
    <w:rsid w:val="00271F4C"/>
    <w:rsid w:val="002B5266"/>
    <w:rsid w:val="002C437D"/>
    <w:rsid w:val="002D4BF4"/>
    <w:rsid w:val="002E00CB"/>
    <w:rsid w:val="0030637C"/>
    <w:rsid w:val="003252C9"/>
    <w:rsid w:val="00340753"/>
    <w:rsid w:val="00346AD4"/>
    <w:rsid w:val="00360971"/>
    <w:rsid w:val="003708A2"/>
    <w:rsid w:val="00376BD2"/>
    <w:rsid w:val="004100FB"/>
    <w:rsid w:val="00422782"/>
    <w:rsid w:val="00481A47"/>
    <w:rsid w:val="0048555A"/>
    <w:rsid w:val="00491227"/>
    <w:rsid w:val="004D25E2"/>
    <w:rsid w:val="004F3A8D"/>
    <w:rsid w:val="004F59B8"/>
    <w:rsid w:val="004F7A45"/>
    <w:rsid w:val="00500678"/>
    <w:rsid w:val="005455F9"/>
    <w:rsid w:val="00562D9A"/>
    <w:rsid w:val="005653EC"/>
    <w:rsid w:val="00582247"/>
    <w:rsid w:val="00583349"/>
    <w:rsid w:val="005A0F44"/>
    <w:rsid w:val="005C04EB"/>
    <w:rsid w:val="005D7DBE"/>
    <w:rsid w:val="00601429"/>
    <w:rsid w:val="0061352E"/>
    <w:rsid w:val="00667126"/>
    <w:rsid w:val="0066720E"/>
    <w:rsid w:val="00696136"/>
    <w:rsid w:val="006C18F9"/>
    <w:rsid w:val="007138EF"/>
    <w:rsid w:val="007168BA"/>
    <w:rsid w:val="007333B3"/>
    <w:rsid w:val="007409FF"/>
    <w:rsid w:val="00744704"/>
    <w:rsid w:val="007532E4"/>
    <w:rsid w:val="00755DE7"/>
    <w:rsid w:val="00762137"/>
    <w:rsid w:val="007C2AEF"/>
    <w:rsid w:val="007D1CCA"/>
    <w:rsid w:val="007D4CB3"/>
    <w:rsid w:val="007D79DA"/>
    <w:rsid w:val="007F0038"/>
    <w:rsid w:val="008A0890"/>
    <w:rsid w:val="008A3C5D"/>
    <w:rsid w:val="008A7DDB"/>
    <w:rsid w:val="008E667A"/>
    <w:rsid w:val="008F6F07"/>
    <w:rsid w:val="00936006"/>
    <w:rsid w:val="00937D85"/>
    <w:rsid w:val="00992793"/>
    <w:rsid w:val="009A00AE"/>
    <w:rsid w:val="009A4FF2"/>
    <w:rsid w:val="009B7CC1"/>
    <w:rsid w:val="009D7453"/>
    <w:rsid w:val="009D7EC9"/>
    <w:rsid w:val="00A0776D"/>
    <w:rsid w:val="00A10DC3"/>
    <w:rsid w:val="00A5641B"/>
    <w:rsid w:val="00A57638"/>
    <w:rsid w:val="00A92AC9"/>
    <w:rsid w:val="00A9635C"/>
    <w:rsid w:val="00B0659E"/>
    <w:rsid w:val="00B262E4"/>
    <w:rsid w:val="00B647F5"/>
    <w:rsid w:val="00B801BB"/>
    <w:rsid w:val="00C248C1"/>
    <w:rsid w:val="00C35D92"/>
    <w:rsid w:val="00C47853"/>
    <w:rsid w:val="00C52A8C"/>
    <w:rsid w:val="00C93CEF"/>
    <w:rsid w:val="00CA0B80"/>
    <w:rsid w:val="00CC7246"/>
    <w:rsid w:val="00D04940"/>
    <w:rsid w:val="00D10FAD"/>
    <w:rsid w:val="00D116D5"/>
    <w:rsid w:val="00D13BD4"/>
    <w:rsid w:val="00D3003E"/>
    <w:rsid w:val="00D70962"/>
    <w:rsid w:val="00D977AE"/>
    <w:rsid w:val="00D97FF6"/>
    <w:rsid w:val="00DB6F6D"/>
    <w:rsid w:val="00DC25CE"/>
    <w:rsid w:val="00DE1C8A"/>
    <w:rsid w:val="00E0642D"/>
    <w:rsid w:val="00E26136"/>
    <w:rsid w:val="00E3260C"/>
    <w:rsid w:val="00E62899"/>
    <w:rsid w:val="00E77902"/>
    <w:rsid w:val="00E97F31"/>
    <w:rsid w:val="00EA067C"/>
    <w:rsid w:val="00EC0C39"/>
    <w:rsid w:val="00ED1D11"/>
    <w:rsid w:val="00EE6D1B"/>
    <w:rsid w:val="00F1367E"/>
    <w:rsid w:val="00F2406D"/>
    <w:rsid w:val="00F50DDF"/>
    <w:rsid w:val="00F55C90"/>
    <w:rsid w:val="00F82822"/>
    <w:rsid w:val="00FA5978"/>
    <w:rsid w:val="00FA6CFE"/>
    <w:rsid w:val="1198A8AB"/>
    <w:rsid w:val="17EAAE08"/>
    <w:rsid w:val="24C4454E"/>
    <w:rsid w:val="4BBEF722"/>
    <w:rsid w:val="6DD4A8A4"/>
    <w:rsid w:val="6F55A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B160"/>
  <w15:chartTrackingRefBased/>
  <w15:docId w15:val="{FC004FC7-FC85-4A0D-B1B2-48EF6F19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80"/>
  </w:style>
  <w:style w:type="paragraph" w:styleId="Footer">
    <w:name w:val="footer"/>
    <w:basedOn w:val="Normal"/>
    <w:link w:val="FooterChar"/>
    <w:uiPriority w:val="99"/>
    <w:unhideWhenUsed/>
    <w:rsid w:val="00CA0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80"/>
  </w:style>
  <w:style w:type="paragraph" w:styleId="ListParagraph">
    <w:name w:val="List Paragraph"/>
    <w:basedOn w:val="Normal"/>
    <w:uiPriority w:val="34"/>
    <w:qFormat/>
    <w:rsid w:val="00CA0B80"/>
    <w:pPr>
      <w:ind w:left="720"/>
      <w:contextualSpacing/>
    </w:pPr>
  </w:style>
  <w:style w:type="table" w:styleId="TableGrid">
    <w:name w:val="Table Grid"/>
    <w:basedOn w:val="TableNormal"/>
    <w:uiPriority w:val="39"/>
    <w:rsid w:val="00CA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7453"/>
    <w:rPr>
      <w:b/>
      <w:bCs/>
    </w:rPr>
  </w:style>
  <w:style w:type="paragraph" w:styleId="NormalWeb">
    <w:name w:val="Normal (Web)"/>
    <w:basedOn w:val="Normal"/>
    <w:uiPriority w:val="99"/>
    <w:semiHidden/>
    <w:unhideWhenUsed/>
    <w:rsid w:val="009D74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9774c1-cac8-4172-aaa0-ad67e3dc0d9e" ContentTypeId="0x010100FC4930819AC34F4389972F8CE96BC25C"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4</Value>
      <Value>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Communities and Housing</TermName>
          <TermId xmlns="http://schemas.microsoft.com/office/infopath/2007/PartnerControls">8a85dfd6-4ed9-4124-a5b8-fcd831ad152c</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South Ribble</TermName>
          <TermId xmlns="http://schemas.microsoft.com/office/infopath/2007/PartnerControls">28a2b093-7d92-4512-91f8-22d7ff6ad123</TermId>
        </TermInfo>
      </Terms>
    </ae3eec854708470d85b846f0a7d90cc4>
  </documentManagement>
</p:properties>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3B4C6815566BA6409159F057E4F306B0" ma:contentTypeVersion="5" ma:contentTypeDescription="" ma:contentTypeScope="" ma:versionID="555eb72b4721f78188c97bd1c9ce3cf8">
  <xsd:schema xmlns:xsd="http://www.w3.org/2001/XMLSchema" xmlns:xs="http://www.w3.org/2001/XMLSchema" xmlns:p="http://schemas.microsoft.com/office/2006/metadata/properties" xmlns:ns2="a098d266-7419-4467-a893-35c26c8ec72a" targetNamespace="http://schemas.microsoft.com/office/2006/metadata/properties" ma:root="true" ma:fieldsID="950ff3d22d6aa3929f3331b30c301b1f"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46d22ee-dfd3-43b3-ba20-1e08f70343c2}" ma:internalName="TaxCatchAll" ma:showField="CatchAllData" ma:web="3922e857-1228-47fe-acbe-6393b23375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6d22ee-dfd3-43b3-ba20-1e08f70343c2}" ma:internalName="TaxCatchAllLabel" ma:readOnly="true" ma:showField="CatchAllDataLabel" ma:web="3922e857-1228-47fe-acbe-6393b233755b">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A1B20-A363-486F-B03C-6991E3D1268F}">
  <ds:schemaRefs>
    <ds:schemaRef ds:uri="http://schemas.microsoft.com/sharepoint/v3/contenttype/forms"/>
  </ds:schemaRefs>
</ds:datastoreItem>
</file>

<file path=customXml/itemProps2.xml><?xml version="1.0" encoding="utf-8"?>
<ds:datastoreItem xmlns:ds="http://schemas.openxmlformats.org/officeDocument/2006/customXml" ds:itemID="{64A5E1C0-9DE0-480B-9F17-2B3943960ED5}">
  <ds:schemaRefs>
    <ds:schemaRef ds:uri="Microsoft.SharePoint.Taxonomy.ContentTypeSync"/>
  </ds:schemaRefs>
</ds:datastoreItem>
</file>

<file path=customXml/itemProps3.xml><?xml version="1.0" encoding="utf-8"?>
<ds:datastoreItem xmlns:ds="http://schemas.openxmlformats.org/officeDocument/2006/customXml" ds:itemID="{B7FF0C76-3AEA-4F65-941B-91DA72DCC906}">
  <ds:schemaRefs>
    <ds:schemaRef ds:uri="http://schemas.microsoft.com/office/2006/metadata/properties"/>
    <ds:schemaRef ds:uri="http://schemas.microsoft.com/office/infopath/2007/PartnerControls"/>
    <ds:schemaRef ds:uri="a098d266-7419-4467-a893-35c26c8ec72a"/>
  </ds:schemaRefs>
</ds:datastoreItem>
</file>

<file path=customXml/itemProps4.xml><?xml version="1.0" encoding="utf-8"?>
<ds:datastoreItem xmlns:ds="http://schemas.openxmlformats.org/officeDocument/2006/customXml" ds:itemID="{6A0D874E-CCA5-49A3-8050-E7118E9B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4127</Characters>
  <Application>Microsoft Office Word</Application>
  <DocSecurity>0</DocSecurity>
  <Lines>34</Lines>
  <Paragraphs>9</Paragraphs>
  <ScaleCrop>false</ScaleCrop>
  <Company>Chorley Council</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Lisa Mccormick</cp:lastModifiedBy>
  <cp:revision>2</cp:revision>
  <dcterms:created xsi:type="dcterms:W3CDTF">2026-05-06T16:34:00Z</dcterms:created>
  <dcterms:modified xsi:type="dcterms:W3CDTF">2026-05-06T16:34:00Z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0x010100FC4930819AC34F4389972F8CE96BC25C003B4C6815566BA6409159F057E4F306B0</vt:lpwstr>
  </property>
  <property fmtid="{D5CDD505-2E9C-101B-9397-08002B2CF9AE}" pid="3" name="MSIP_Label_f96679a5-570c-40a6-a557-668bc9231a44_Enabled">
    <vt:lpwstr>true</vt:lpwstr>
  </property>
  <property fmtid="{D5CDD505-2E9C-101B-9397-08002B2CF9AE}" pid="4" name="MSIP_Label_f96679a5-570c-40a6-a557-668bc9231a44_SetDate">
    <vt:lpwstr>2024-03-13T17:51:05Z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91509f7c-7492-4b62-a2c9-bcc5c8599ee0</vt:lpwstr>
  </property>
  <property fmtid="{D5CDD505-2E9C-101B-9397-08002B2CF9AE}" pid="9" name="MSIP_Label_f96679a5-570c-40a6-a557-668bc9231a44_ContentBits">
    <vt:lpwstr>0</vt:lpwstr>
  </property>
  <property fmtid="{D5CDD505-2E9C-101B-9397-08002B2CF9AE}" pid="10" name="Order">
    <vt:r8>11900</vt:r8>
  </property>
  <property fmtid="{D5CDD505-2E9C-101B-9397-08002B2CF9AE}" pid="11" name="ComplianceAssetId">
    <vt:lpwstr/>
  </property>
  <property fmtid="{D5CDD505-2E9C-101B-9397-08002B2CF9AE}" pid="12" name="_activity">
    <vt:lpwstr>{"FileActivityType":"9","FileActivityTimeStamp":"2025-04-25T11:32:01.103Z","FileActivityUsersOnPage":[{"DisplayName":"Liz Jones","Id":"liz.jones@chorley.gov.uk"},{"DisplayName":"Lisa Mccormick","Id":"lisa.mccormick@chorley.gov.uk"}],"FileActivityNavigationId":null}</vt:lpwstr>
  </property>
  <property fmtid="{D5CDD505-2E9C-101B-9397-08002B2CF9AE}" pid="13" name="_ExtendedDescription">
    <vt:lpwstr/>
  </property>
  <property fmtid="{D5CDD505-2E9C-101B-9397-08002B2CF9AE}" pid="14" name="TriggerFlowInfo">
    <vt:lpwstr/>
  </property>
  <property fmtid="{D5CDD505-2E9C-101B-9397-08002B2CF9AE}" pid="15" name="Service Area">
    <vt:lpwstr>3;#Communities and Housing|8a85dfd6-4ed9-4124-a5b8-fcd831ad152c</vt:lpwstr>
  </property>
  <property fmtid="{D5CDD505-2E9C-101B-9397-08002B2CF9AE}" pid="16" name="Service_x0020_Area">
    <vt:lpwstr>3;#Communities and Housing|8a85dfd6-4ed9-4124-a5b8-fcd831ad152c</vt:lpwstr>
  </property>
  <property fmtid="{D5CDD505-2E9C-101B-9397-08002B2CF9AE}" pid="17" name="Authority">
    <vt:lpwstr>4;#South Ribble|28a2b093-7d92-4512-91f8-22d7ff6ad123</vt:lpwstr>
  </property>
  <property fmtid="{D5CDD505-2E9C-101B-9397-08002B2CF9AE}" pid="18" name="xd_ProgID">
    <vt:lpwstr/>
  </property>
  <property fmtid="{D5CDD505-2E9C-101B-9397-08002B2CF9AE}" pid="19" name="MediaServiceImageTags">
    <vt:lpwstr/>
  </property>
  <property fmtid="{D5CDD505-2E9C-101B-9397-08002B2CF9AE}" pid="20" name="TemplateUrl">
    <vt:lpwstr/>
  </property>
  <property fmtid="{D5CDD505-2E9C-101B-9397-08002B2CF9AE}" pid="21" name="xd_Signature">
    <vt:bool>false</vt:bool>
  </property>
  <property fmtid="{D5CDD505-2E9C-101B-9397-08002B2CF9AE}" pid="22" name="lcf76f155ced4ddcb4097134ff3c332f">
    <vt:lpwstr/>
  </property>
</Properties>
</file>