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5FC01" w14:textId="77777777" w:rsidR="00873ED3" w:rsidRPr="00517C12" w:rsidRDefault="00873ED3" w:rsidP="00873ED3">
      <w:pPr>
        <w:spacing w:after="0"/>
        <w:rPr>
          <w:rFonts w:ascii="Arial" w:hAnsi="Arial" w:cs="Arial"/>
          <w:b/>
          <w:color w:val="056E96"/>
          <w:sz w:val="56"/>
          <w:szCs w:val="56"/>
        </w:rPr>
      </w:pPr>
      <w:r w:rsidRPr="00517C12">
        <w:rPr>
          <w:rFonts w:ascii="Arial" w:hAnsi="Arial" w:cs="Arial"/>
          <w:b/>
          <w:color w:val="056E96"/>
          <w:sz w:val="56"/>
          <w:szCs w:val="56"/>
        </w:rPr>
        <w:t>Job Description</w:t>
      </w:r>
    </w:p>
    <w:p w14:paraId="7ED1903F" w14:textId="7FB07288" w:rsidR="00873ED3" w:rsidRPr="003960E5" w:rsidRDefault="00651D60" w:rsidP="00873ED3">
      <w:pPr>
        <w:spacing w:after="0"/>
        <w:rPr>
          <w:rFonts w:ascii="Arial" w:hAnsi="Arial" w:cs="Arial"/>
          <w:b/>
          <w:sz w:val="32"/>
          <w:szCs w:val="32"/>
        </w:rPr>
      </w:pPr>
      <w:r>
        <w:rPr>
          <w:rFonts w:ascii="Arial" w:hAnsi="Arial" w:cs="Arial"/>
          <w:b/>
          <w:sz w:val="32"/>
          <w:szCs w:val="32"/>
        </w:rPr>
        <w:t>Civic Attendant</w:t>
      </w:r>
    </w:p>
    <w:p w14:paraId="4897B194" w14:textId="6709E61A" w:rsidR="00873ED3" w:rsidRDefault="00873ED3" w:rsidP="00873ED3">
      <w:pPr>
        <w:spacing w:after="0"/>
        <w:rPr>
          <w:rFonts w:ascii="Arial" w:hAnsi="Arial" w:cs="Arial"/>
          <w:b/>
          <w:bCs/>
          <w:sz w:val="32"/>
          <w:szCs w:val="32"/>
        </w:rPr>
      </w:pPr>
      <w:r>
        <w:rPr>
          <w:rFonts w:ascii="Arial" w:hAnsi="Arial" w:cs="Arial"/>
          <w:b/>
          <w:bCs/>
          <w:sz w:val="32"/>
          <w:szCs w:val="32"/>
        </w:rPr>
        <w:t>Level</w:t>
      </w:r>
      <w:r w:rsidRPr="00CA0B80">
        <w:rPr>
          <w:rFonts w:ascii="Arial" w:hAnsi="Arial" w:cs="Arial"/>
          <w:b/>
          <w:bCs/>
          <w:sz w:val="32"/>
          <w:szCs w:val="32"/>
        </w:rPr>
        <w:t xml:space="preserve">: </w:t>
      </w:r>
      <w:r w:rsidR="00651D60">
        <w:rPr>
          <w:rFonts w:ascii="Arial" w:hAnsi="Arial" w:cs="Arial"/>
          <w:b/>
          <w:bCs/>
          <w:sz w:val="32"/>
          <w:szCs w:val="32"/>
        </w:rPr>
        <w:t>5</w:t>
      </w:r>
    </w:p>
    <w:p w14:paraId="7E845BCB" w14:textId="77777777" w:rsidR="00873ED3" w:rsidRPr="00CA0B80" w:rsidRDefault="00873ED3" w:rsidP="00873ED3">
      <w:pPr>
        <w:spacing w:after="0"/>
        <w:rPr>
          <w:rFonts w:ascii="Arial" w:hAnsi="Arial" w:cs="Arial"/>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73ED3" w:rsidRPr="00CA0B80" w14:paraId="6D40CDD5" w14:textId="77777777" w:rsidTr="00284182">
        <w:tc>
          <w:tcPr>
            <w:tcW w:w="4508" w:type="dxa"/>
          </w:tcPr>
          <w:p w14:paraId="36C28391" w14:textId="77777777" w:rsidR="00873ED3" w:rsidRPr="00651D60" w:rsidRDefault="00873ED3" w:rsidP="00284182">
            <w:pPr>
              <w:spacing w:after="0"/>
              <w:rPr>
                <w:rFonts w:ascii="Arial" w:hAnsi="Arial" w:cs="Arial"/>
                <w:b/>
                <w:color w:val="E30713"/>
                <w:sz w:val="24"/>
                <w:szCs w:val="24"/>
              </w:rPr>
            </w:pPr>
            <w:r w:rsidRPr="00651D60">
              <w:rPr>
                <w:rFonts w:ascii="Arial" w:hAnsi="Arial" w:cs="Arial"/>
                <w:b/>
                <w:color w:val="056E96"/>
                <w:sz w:val="24"/>
                <w:szCs w:val="24"/>
              </w:rPr>
              <w:t xml:space="preserve">Responsible To:   </w:t>
            </w:r>
          </w:p>
        </w:tc>
        <w:tc>
          <w:tcPr>
            <w:tcW w:w="4508" w:type="dxa"/>
          </w:tcPr>
          <w:p w14:paraId="5F3E1F3A" w14:textId="77777777" w:rsidR="00873ED3" w:rsidRPr="00651D60" w:rsidRDefault="00873ED3" w:rsidP="00284182">
            <w:pPr>
              <w:spacing w:after="0"/>
              <w:rPr>
                <w:rFonts w:ascii="Arial" w:hAnsi="Arial" w:cs="Arial"/>
                <w:b/>
                <w:color w:val="E30713"/>
                <w:sz w:val="24"/>
                <w:szCs w:val="24"/>
              </w:rPr>
            </w:pPr>
            <w:r w:rsidRPr="00651D60">
              <w:rPr>
                <w:rFonts w:ascii="Arial" w:hAnsi="Arial" w:cs="Arial"/>
                <w:b/>
                <w:color w:val="056E96"/>
                <w:sz w:val="24"/>
                <w:szCs w:val="24"/>
              </w:rPr>
              <w:t>Responsible For:</w:t>
            </w:r>
          </w:p>
        </w:tc>
      </w:tr>
      <w:tr w:rsidR="00873ED3" w:rsidRPr="00CA0B80" w14:paraId="3910D8D2" w14:textId="77777777" w:rsidTr="00284182">
        <w:tc>
          <w:tcPr>
            <w:tcW w:w="4508" w:type="dxa"/>
          </w:tcPr>
          <w:p w14:paraId="6A255572" w14:textId="7E6A5978" w:rsidR="00873ED3" w:rsidRPr="00651D60" w:rsidRDefault="00651D60" w:rsidP="00284182">
            <w:pPr>
              <w:spacing w:after="0"/>
              <w:rPr>
                <w:rFonts w:ascii="Arial" w:hAnsi="Arial" w:cs="Arial"/>
                <w:b/>
                <w:color w:val="E30713"/>
                <w:sz w:val="24"/>
                <w:szCs w:val="24"/>
              </w:rPr>
            </w:pPr>
            <w:r w:rsidRPr="00651D60">
              <w:rPr>
                <w:rFonts w:ascii="Arial" w:hAnsi="Arial" w:cs="Arial"/>
                <w:sz w:val="24"/>
                <w:szCs w:val="24"/>
              </w:rPr>
              <w:t>Civic Services Team Leader</w:t>
            </w:r>
          </w:p>
        </w:tc>
        <w:tc>
          <w:tcPr>
            <w:tcW w:w="4508" w:type="dxa"/>
          </w:tcPr>
          <w:p w14:paraId="354BD400" w14:textId="3DDBD40C" w:rsidR="00873ED3" w:rsidRPr="00651D60" w:rsidRDefault="00651D60" w:rsidP="00284182">
            <w:pPr>
              <w:spacing w:after="0"/>
              <w:rPr>
                <w:rFonts w:ascii="Arial" w:hAnsi="Arial" w:cs="Arial"/>
                <w:b/>
                <w:color w:val="E30713"/>
                <w:sz w:val="24"/>
                <w:szCs w:val="24"/>
              </w:rPr>
            </w:pPr>
            <w:r w:rsidRPr="00651D60">
              <w:rPr>
                <w:rFonts w:ascii="Arial" w:hAnsi="Arial" w:cs="Arial"/>
                <w:sz w:val="24"/>
                <w:szCs w:val="24"/>
              </w:rPr>
              <w:t xml:space="preserve">Civic Services Cleaner (on a </w:t>
            </w:r>
            <w:r w:rsidR="00CE075C" w:rsidRPr="00651D60">
              <w:rPr>
                <w:rFonts w:ascii="Arial" w:hAnsi="Arial" w:cs="Arial"/>
                <w:sz w:val="24"/>
                <w:szCs w:val="24"/>
              </w:rPr>
              <w:t>day-to-day</w:t>
            </w:r>
            <w:r w:rsidRPr="00651D60">
              <w:rPr>
                <w:rFonts w:ascii="Arial" w:hAnsi="Arial" w:cs="Arial"/>
                <w:sz w:val="24"/>
                <w:szCs w:val="24"/>
              </w:rPr>
              <w:t xml:space="preserve"> basis)</w:t>
            </w:r>
          </w:p>
        </w:tc>
      </w:tr>
    </w:tbl>
    <w:p w14:paraId="565ABB71" w14:textId="77777777" w:rsidR="00873ED3" w:rsidRPr="00CA0B80" w:rsidRDefault="00873ED3" w:rsidP="00873ED3">
      <w:pPr>
        <w:spacing w:after="0"/>
        <w:rPr>
          <w:rFonts w:ascii="Arial" w:hAnsi="Arial" w:cs="Arial"/>
          <w:b/>
          <w:color w:val="E30713"/>
          <w:sz w:val="24"/>
          <w:szCs w:val="24"/>
        </w:rPr>
      </w:pPr>
    </w:p>
    <w:p w14:paraId="71D5BF01" w14:textId="77777777" w:rsidR="00873ED3" w:rsidRPr="00CA0B80" w:rsidRDefault="00873ED3" w:rsidP="00873ED3">
      <w:pPr>
        <w:spacing w:after="0"/>
        <w:rPr>
          <w:rFonts w:ascii="Arial" w:hAnsi="Arial" w:cs="Arial"/>
          <w:b/>
          <w:color w:val="E30713"/>
          <w:sz w:val="24"/>
          <w:szCs w:val="24"/>
        </w:rPr>
      </w:pPr>
      <w:r w:rsidRPr="00CA0B80">
        <w:rPr>
          <w:rFonts w:ascii="Arial" w:hAnsi="Arial" w:cs="Arial"/>
          <w:b/>
          <w:color w:val="E30713"/>
          <w:sz w:val="24"/>
          <w:szCs w:val="24"/>
        </w:rPr>
        <w:tab/>
      </w:r>
      <w:r w:rsidRPr="00CA0B80">
        <w:rPr>
          <w:rFonts w:ascii="Arial" w:hAnsi="Arial" w:cs="Arial"/>
          <w:b/>
          <w:color w:val="E30713"/>
          <w:sz w:val="24"/>
          <w:szCs w:val="24"/>
        </w:rPr>
        <w:tab/>
      </w:r>
      <w:r w:rsidRPr="00CA0B80">
        <w:rPr>
          <w:rFonts w:ascii="Arial" w:hAnsi="Arial" w:cs="Arial"/>
          <w:b/>
          <w:color w:val="E30713"/>
          <w:sz w:val="24"/>
          <w:szCs w:val="24"/>
        </w:rPr>
        <w:tab/>
      </w:r>
      <w:r w:rsidRPr="00CA0B80">
        <w:rPr>
          <w:rFonts w:ascii="Arial" w:hAnsi="Arial" w:cs="Arial"/>
          <w:b/>
          <w:color w:val="E30713"/>
          <w:sz w:val="24"/>
          <w:szCs w:val="24"/>
        </w:rPr>
        <w:tab/>
      </w:r>
      <w:r w:rsidRPr="00CA0B80">
        <w:rPr>
          <w:rFonts w:ascii="Arial" w:hAnsi="Arial" w:cs="Arial"/>
          <w:b/>
          <w:color w:val="E30713"/>
          <w:sz w:val="24"/>
          <w:szCs w:val="24"/>
        </w:rPr>
        <w:tab/>
      </w:r>
    </w:p>
    <w:p w14:paraId="300D8B37" w14:textId="77777777" w:rsidR="00873ED3" w:rsidRPr="007740EF" w:rsidRDefault="00873ED3" w:rsidP="00873ED3">
      <w:pPr>
        <w:spacing w:after="0"/>
        <w:rPr>
          <w:rFonts w:ascii="Arial" w:hAnsi="Arial" w:cs="Arial"/>
          <w:b/>
          <w:color w:val="056E96"/>
          <w:sz w:val="24"/>
          <w:szCs w:val="24"/>
        </w:rPr>
      </w:pPr>
      <w:r w:rsidRPr="007740EF">
        <w:rPr>
          <w:rFonts w:ascii="Arial" w:hAnsi="Arial" w:cs="Arial"/>
          <w:b/>
          <w:color w:val="056E96"/>
          <w:sz w:val="24"/>
          <w:szCs w:val="24"/>
        </w:rPr>
        <w:t xml:space="preserve">About the job: </w:t>
      </w:r>
    </w:p>
    <w:p w14:paraId="3F4281C9" w14:textId="4B915B97" w:rsidR="00873ED3" w:rsidRPr="00651D60" w:rsidRDefault="00651D60" w:rsidP="00651D60">
      <w:pPr>
        <w:rPr>
          <w:rFonts w:ascii="Arial" w:eastAsia="Calibri" w:hAnsi="Arial" w:cs="Arial"/>
          <w:sz w:val="24"/>
        </w:rPr>
      </w:pPr>
      <w:r w:rsidRPr="00973B0B">
        <w:rPr>
          <w:rFonts w:ascii="Arial" w:eastAsia="Calibri" w:hAnsi="Arial" w:cs="Arial"/>
          <w:sz w:val="24"/>
        </w:rPr>
        <w:t>To provide an exceptional Civic Attendant service, which meets customer needs</w:t>
      </w:r>
    </w:p>
    <w:p w14:paraId="7579C765" w14:textId="77777777" w:rsidR="00873ED3" w:rsidRPr="00CA0B80" w:rsidRDefault="00873ED3" w:rsidP="00873ED3">
      <w:pPr>
        <w:spacing w:after="0"/>
        <w:jc w:val="both"/>
        <w:rPr>
          <w:rFonts w:ascii="Arial" w:hAnsi="Arial" w:cs="Arial"/>
          <w:b/>
          <w:color w:val="FF0000"/>
          <w:sz w:val="24"/>
          <w:szCs w:val="24"/>
        </w:rPr>
      </w:pPr>
    </w:p>
    <w:p w14:paraId="5BE36F04" w14:textId="77777777" w:rsidR="00873ED3" w:rsidRPr="007740EF" w:rsidRDefault="00873ED3" w:rsidP="00873ED3">
      <w:pPr>
        <w:spacing w:after="0"/>
        <w:rPr>
          <w:rFonts w:ascii="Arial" w:hAnsi="Arial" w:cs="Arial"/>
          <w:b/>
          <w:color w:val="056E96"/>
          <w:sz w:val="24"/>
          <w:szCs w:val="24"/>
        </w:rPr>
      </w:pPr>
      <w:r w:rsidRPr="007740EF">
        <w:rPr>
          <w:rFonts w:ascii="Arial" w:hAnsi="Arial" w:cs="Arial"/>
          <w:b/>
          <w:color w:val="056E96"/>
          <w:sz w:val="24"/>
          <w:szCs w:val="24"/>
        </w:rPr>
        <w:t>Role:</w:t>
      </w:r>
    </w:p>
    <w:p w14:paraId="18CB173F" w14:textId="77777777" w:rsidR="00CE075C" w:rsidRDefault="00CE075C" w:rsidP="00CE075C">
      <w:pPr>
        <w:pStyle w:val="NoSpacing"/>
        <w:ind w:left="720"/>
        <w:rPr>
          <w:rFonts w:ascii="Arial" w:hAnsi="Arial" w:cs="Arial"/>
        </w:rPr>
      </w:pPr>
    </w:p>
    <w:p w14:paraId="4B7809C2" w14:textId="1812C0BB" w:rsidR="00CE075C" w:rsidRPr="00CE075C" w:rsidRDefault="00CE075C" w:rsidP="00CE075C">
      <w:pPr>
        <w:pStyle w:val="NoSpacing"/>
        <w:numPr>
          <w:ilvl w:val="0"/>
          <w:numId w:val="5"/>
        </w:numPr>
        <w:rPr>
          <w:rFonts w:ascii="Arial" w:hAnsi="Arial" w:cs="Arial"/>
        </w:rPr>
      </w:pPr>
      <w:r w:rsidRPr="00D54DBC">
        <w:rPr>
          <w:rFonts w:ascii="Arial" w:hAnsi="Arial" w:cs="Arial"/>
        </w:rPr>
        <w:t xml:space="preserve">To work with </w:t>
      </w:r>
      <w:r>
        <w:rPr>
          <w:rFonts w:ascii="Arial" w:hAnsi="Arial" w:cs="Arial"/>
        </w:rPr>
        <w:t xml:space="preserve">Chorley and </w:t>
      </w:r>
      <w:r w:rsidRPr="00D54DBC">
        <w:rPr>
          <w:rFonts w:ascii="Arial" w:hAnsi="Arial" w:cs="Arial"/>
        </w:rPr>
        <w:t>South Ribble Mayoralty under the Shared Services arrangements and provide cover for Mayoral engagements when required.</w:t>
      </w:r>
    </w:p>
    <w:p w14:paraId="6BCB58A1" w14:textId="42477C4A" w:rsidR="00651D60" w:rsidRPr="000D0866" w:rsidRDefault="00651D60" w:rsidP="00651D60">
      <w:pPr>
        <w:pStyle w:val="NoSpacing"/>
        <w:numPr>
          <w:ilvl w:val="0"/>
          <w:numId w:val="5"/>
        </w:numPr>
        <w:rPr>
          <w:rFonts w:ascii="Arial" w:hAnsi="Arial" w:cs="Arial"/>
        </w:rPr>
      </w:pPr>
      <w:r w:rsidRPr="000D0866">
        <w:rPr>
          <w:rFonts w:ascii="Arial" w:hAnsi="Arial" w:cs="Arial"/>
        </w:rPr>
        <w:t>To assist in the control operation and security of the Civic Buildings.</w:t>
      </w:r>
    </w:p>
    <w:p w14:paraId="731415FE" w14:textId="12DDE051" w:rsidR="00651D60" w:rsidRPr="000D0866" w:rsidRDefault="00651D60" w:rsidP="00651D60">
      <w:pPr>
        <w:pStyle w:val="NoSpacing"/>
        <w:numPr>
          <w:ilvl w:val="0"/>
          <w:numId w:val="5"/>
        </w:numPr>
        <w:rPr>
          <w:rFonts w:ascii="Arial" w:hAnsi="Arial" w:cs="Arial"/>
        </w:rPr>
      </w:pPr>
      <w:r w:rsidRPr="000D0866">
        <w:rPr>
          <w:rFonts w:ascii="Arial" w:hAnsi="Arial" w:cs="Arial"/>
        </w:rPr>
        <w:t xml:space="preserve">To attend on the </w:t>
      </w:r>
      <w:proofErr w:type="gramStart"/>
      <w:r w:rsidRPr="000D0866">
        <w:rPr>
          <w:rFonts w:ascii="Arial" w:hAnsi="Arial" w:cs="Arial"/>
        </w:rPr>
        <w:t>Mayor</w:t>
      </w:r>
      <w:proofErr w:type="gramEnd"/>
      <w:r w:rsidRPr="000D0866">
        <w:rPr>
          <w:rFonts w:ascii="Arial" w:hAnsi="Arial" w:cs="Arial"/>
        </w:rPr>
        <w:t xml:space="preserve"> and/or </w:t>
      </w:r>
      <w:r w:rsidRPr="00BF1AF9">
        <w:rPr>
          <w:rFonts w:ascii="Arial" w:hAnsi="Arial" w:cs="Arial"/>
        </w:rPr>
        <w:t>Mayoress</w:t>
      </w:r>
      <w:r w:rsidR="00762F76" w:rsidRPr="00BF1AF9">
        <w:rPr>
          <w:rFonts w:ascii="Arial" w:hAnsi="Arial" w:cs="Arial"/>
        </w:rPr>
        <w:t>/Consort</w:t>
      </w:r>
      <w:r w:rsidRPr="00BF1AF9">
        <w:rPr>
          <w:rFonts w:ascii="Arial" w:hAnsi="Arial" w:cs="Arial"/>
        </w:rPr>
        <w:t xml:space="preserve"> and Deputy Mayor and/or Mayoress</w:t>
      </w:r>
      <w:r w:rsidR="00762F76" w:rsidRPr="00BF1AF9">
        <w:rPr>
          <w:rFonts w:ascii="Arial" w:hAnsi="Arial" w:cs="Arial"/>
        </w:rPr>
        <w:t>/Consort</w:t>
      </w:r>
      <w:r w:rsidRPr="00BF1AF9">
        <w:rPr>
          <w:rFonts w:ascii="Arial" w:hAnsi="Arial" w:cs="Arial"/>
        </w:rPr>
        <w:t xml:space="preserve"> at all functions inside</w:t>
      </w:r>
      <w:r w:rsidRPr="000D0866">
        <w:rPr>
          <w:rFonts w:ascii="Arial" w:hAnsi="Arial" w:cs="Arial"/>
        </w:rPr>
        <w:t xml:space="preserve"> and outside</w:t>
      </w:r>
      <w:r w:rsidR="00CE075C">
        <w:rPr>
          <w:rFonts w:ascii="Arial" w:hAnsi="Arial" w:cs="Arial"/>
        </w:rPr>
        <w:t xml:space="preserve"> the boroughs</w:t>
      </w:r>
      <w:r w:rsidR="0070580C">
        <w:rPr>
          <w:rFonts w:ascii="Arial" w:hAnsi="Arial" w:cs="Arial"/>
        </w:rPr>
        <w:t>. This may include</w:t>
      </w:r>
      <w:r w:rsidRPr="000D0866">
        <w:rPr>
          <w:rFonts w:ascii="Arial" w:hAnsi="Arial" w:cs="Arial"/>
        </w:rPr>
        <w:t xml:space="preserve"> overnight stays when required, and in doing so to take all necessary measures, following Civic Protocol to promote the dignity of the post and ensure the efficient running of the engagement.</w:t>
      </w:r>
    </w:p>
    <w:p w14:paraId="649CABA1" w14:textId="77777777" w:rsidR="00651D60" w:rsidRPr="000D0866" w:rsidRDefault="00651D60" w:rsidP="00651D60">
      <w:pPr>
        <w:pStyle w:val="NoSpacing"/>
        <w:numPr>
          <w:ilvl w:val="0"/>
          <w:numId w:val="5"/>
        </w:numPr>
        <w:rPr>
          <w:rFonts w:ascii="Arial" w:hAnsi="Arial" w:cs="Arial"/>
        </w:rPr>
      </w:pPr>
      <w:r w:rsidRPr="000D0866">
        <w:rPr>
          <w:rFonts w:ascii="Arial" w:hAnsi="Arial" w:cs="Arial"/>
        </w:rPr>
        <w:t>To assist the Civic Attendant Team Leader on the control of resources: Mayor’s car, Mayoral Insignia, Mayor’s Parlour, Mayor’s/Civic Hospitality, mobile phone, uniform and ceremonial attire, and responsibility for the Mayoral Chains during events</w:t>
      </w:r>
      <w:r>
        <w:rPr>
          <w:rFonts w:ascii="Arial" w:hAnsi="Arial" w:cs="Arial"/>
        </w:rPr>
        <w:t>.</w:t>
      </w:r>
    </w:p>
    <w:p w14:paraId="69713127" w14:textId="77777777" w:rsidR="00651D60" w:rsidRPr="000D0866" w:rsidRDefault="00651D60" w:rsidP="00651D60">
      <w:pPr>
        <w:pStyle w:val="NoSpacing"/>
        <w:numPr>
          <w:ilvl w:val="0"/>
          <w:numId w:val="5"/>
        </w:numPr>
        <w:rPr>
          <w:rFonts w:ascii="Arial" w:hAnsi="Arial" w:cs="Arial"/>
        </w:rPr>
      </w:pPr>
      <w:r w:rsidRPr="000D0866">
        <w:rPr>
          <w:rFonts w:ascii="Arial" w:hAnsi="Arial" w:cs="Arial"/>
        </w:rPr>
        <w:t>To act as Master of Ceremonies at Mayoral functions and Mace Bearer during Civic Processions.</w:t>
      </w:r>
    </w:p>
    <w:p w14:paraId="36779410" w14:textId="77777777" w:rsidR="00651D60" w:rsidRPr="000D0866" w:rsidRDefault="00651D60" w:rsidP="00651D60">
      <w:pPr>
        <w:pStyle w:val="NoSpacing"/>
        <w:numPr>
          <w:ilvl w:val="0"/>
          <w:numId w:val="5"/>
        </w:numPr>
        <w:rPr>
          <w:rFonts w:ascii="Arial" w:hAnsi="Arial" w:cs="Arial"/>
        </w:rPr>
      </w:pPr>
      <w:r w:rsidRPr="000D0866">
        <w:rPr>
          <w:rFonts w:ascii="Arial" w:hAnsi="Arial" w:cs="Arial"/>
        </w:rPr>
        <w:t>To prepare and conduct presentations on the Mayoralty, Insignia and History of the Town Hall to groups visiting the Parlour.</w:t>
      </w:r>
    </w:p>
    <w:p w14:paraId="2477FD0F" w14:textId="166E10B8" w:rsidR="00651D60" w:rsidRPr="000D0866" w:rsidRDefault="00651D60" w:rsidP="00651D60">
      <w:pPr>
        <w:pStyle w:val="NoSpacing"/>
        <w:numPr>
          <w:ilvl w:val="0"/>
          <w:numId w:val="5"/>
        </w:numPr>
        <w:rPr>
          <w:rFonts w:ascii="Arial" w:hAnsi="Arial" w:cs="Arial"/>
        </w:rPr>
      </w:pPr>
      <w:r w:rsidRPr="00BF1AF9">
        <w:rPr>
          <w:rFonts w:ascii="Arial" w:hAnsi="Arial" w:cs="Arial"/>
        </w:rPr>
        <w:t xml:space="preserve">To receive visitors for the </w:t>
      </w:r>
      <w:proofErr w:type="gramStart"/>
      <w:r w:rsidRPr="00BF1AF9">
        <w:rPr>
          <w:rFonts w:ascii="Arial" w:hAnsi="Arial" w:cs="Arial"/>
        </w:rPr>
        <w:t>Mayor</w:t>
      </w:r>
      <w:proofErr w:type="gramEnd"/>
      <w:r w:rsidRPr="00BF1AF9">
        <w:rPr>
          <w:rFonts w:ascii="Arial" w:hAnsi="Arial" w:cs="Arial"/>
        </w:rPr>
        <w:t xml:space="preserve"> and/or Mayoress</w:t>
      </w:r>
      <w:r w:rsidR="00584EFA" w:rsidRPr="00BF1AF9">
        <w:rPr>
          <w:rFonts w:ascii="Arial" w:hAnsi="Arial" w:cs="Arial"/>
        </w:rPr>
        <w:t>/Consort</w:t>
      </w:r>
      <w:r w:rsidRPr="00BF1AF9">
        <w:rPr>
          <w:rFonts w:ascii="Arial" w:hAnsi="Arial" w:cs="Arial"/>
        </w:rPr>
        <w:t xml:space="preserve"> and</w:t>
      </w:r>
      <w:r w:rsidRPr="000D0866">
        <w:rPr>
          <w:rFonts w:ascii="Arial" w:hAnsi="Arial" w:cs="Arial"/>
        </w:rPr>
        <w:t xml:space="preserve"> to provide hospitality as appropriate.</w:t>
      </w:r>
    </w:p>
    <w:p w14:paraId="2A33FAB9" w14:textId="77777777" w:rsidR="00651D60" w:rsidRPr="000D0866" w:rsidRDefault="00651D60" w:rsidP="00651D60">
      <w:pPr>
        <w:pStyle w:val="NoSpacing"/>
        <w:numPr>
          <w:ilvl w:val="0"/>
          <w:numId w:val="5"/>
        </w:numPr>
        <w:rPr>
          <w:rFonts w:ascii="Arial" w:hAnsi="Arial" w:cs="Arial"/>
        </w:rPr>
      </w:pPr>
      <w:r w:rsidRPr="000D0866">
        <w:rPr>
          <w:rFonts w:ascii="Arial" w:hAnsi="Arial" w:cs="Arial"/>
        </w:rPr>
        <w:t>To inspect the Mayoral Insignia and ceremonial attire before each engagement, to arrange promptly for any necessary maintenance and cleaning.</w:t>
      </w:r>
    </w:p>
    <w:p w14:paraId="436AA95E" w14:textId="77777777" w:rsidR="00CE075C" w:rsidRDefault="00651D60" w:rsidP="00651D60">
      <w:pPr>
        <w:pStyle w:val="NoSpacing"/>
        <w:numPr>
          <w:ilvl w:val="0"/>
          <w:numId w:val="5"/>
        </w:numPr>
        <w:rPr>
          <w:rFonts w:ascii="Arial" w:hAnsi="Arial" w:cs="Arial"/>
        </w:rPr>
      </w:pPr>
      <w:r w:rsidRPr="000D0866">
        <w:rPr>
          <w:rFonts w:ascii="Arial" w:hAnsi="Arial" w:cs="Arial"/>
        </w:rPr>
        <w:t>To inspect the mayoral car internally and externally before and after each Mayoral engagement and maintain in a clean condition appropriate to its use and to ensure that it is securely garaged after each use</w:t>
      </w:r>
      <w:r w:rsidR="00CE075C">
        <w:rPr>
          <w:rFonts w:ascii="Arial" w:hAnsi="Arial" w:cs="Arial"/>
        </w:rPr>
        <w:t>.</w:t>
      </w:r>
    </w:p>
    <w:p w14:paraId="27264F9E" w14:textId="34B29E2B" w:rsidR="00651D60" w:rsidRPr="00BF1AF9" w:rsidRDefault="00651D60" w:rsidP="00651D60">
      <w:pPr>
        <w:pStyle w:val="NoSpacing"/>
        <w:numPr>
          <w:ilvl w:val="0"/>
          <w:numId w:val="5"/>
        </w:numPr>
        <w:rPr>
          <w:rFonts w:ascii="Arial" w:hAnsi="Arial" w:cs="Arial"/>
        </w:rPr>
      </w:pPr>
      <w:r w:rsidRPr="000D0866">
        <w:rPr>
          <w:rFonts w:ascii="Arial" w:hAnsi="Arial" w:cs="Arial"/>
        </w:rPr>
        <w:t xml:space="preserve">To complete necessary paperwork and report any defects/problems to Civic Attendant </w:t>
      </w:r>
      <w:r w:rsidRPr="00BF1AF9">
        <w:rPr>
          <w:rFonts w:ascii="Arial" w:hAnsi="Arial" w:cs="Arial"/>
        </w:rPr>
        <w:t>Team Leader.</w:t>
      </w:r>
    </w:p>
    <w:p w14:paraId="03C93406" w14:textId="7109D037" w:rsidR="00651D60" w:rsidRPr="000D0866" w:rsidRDefault="00651D60" w:rsidP="00651D60">
      <w:pPr>
        <w:pStyle w:val="NoSpacing"/>
        <w:numPr>
          <w:ilvl w:val="0"/>
          <w:numId w:val="5"/>
        </w:numPr>
        <w:rPr>
          <w:rFonts w:ascii="Arial" w:hAnsi="Arial" w:cs="Arial"/>
        </w:rPr>
      </w:pPr>
      <w:r w:rsidRPr="00BF1AF9">
        <w:rPr>
          <w:rFonts w:ascii="Arial" w:hAnsi="Arial" w:cs="Arial"/>
        </w:rPr>
        <w:t xml:space="preserve">To </w:t>
      </w:r>
      <w:r w:rsidR="00CE075C" w:rsidRPr="00BF1AF9">
        <w:rPr>
          <w:rFonts w:ascii="Arial" w:hAnsi="Arial" w:cs="Arial"/>
        </w:rPr>
        <w:t xml:space="preserve">liaise with the </w:t>
      </w:r>
      <w:r w:rsidR="00780A2E" w:rsidRPr="00BF1AF9">
        <w:rPr>
          <w:rFonts w:ascii="Arial" w:hAnsi="Arial" w:cs="Arial"/>
        </w:rPr>
        <w:t>Mayor’s</w:t>
      </w:r>
      <w:r w:rsidR="00CE075C" w:rsidRPr="00BF1AF9">
        <w:rPr>
          <w:rFonts w:ascii="Arial" w:hAnsi="Arial" w:cs="Arial"/>
        </w:rPr>
        <w:t xml:space="preserve"> </w:t>
      </w:r>
      <w:r w:rsidR="00780A2E" w:rsidRPr="00BF1AF9">
        <w:rPr>
          <w:rFonts w:ascii="Arial" w:hAnsi="Arial" w:cs="Arial"/>
        </w:rPr>
        <w:t>S</w:t>
      </w:r>
      <w:r w:rsidR="00CE075C" w:rsidRPr="00BF1AF9">
        <w:rPr>
          <w:rFonts w:ascii="Arial" w:hAnsi="Arial" w:cs="Arial"/>
        </w:rPr>
        <w:t>ecretary to</w:t>
      </w:r>
      <w:r w:rsidR="00CE075C">
        <w:rPr>
          <w:rFonts w:ascii="Arial" w:hAnsi="Arial" w:cs="Arial"/>
        </w:rPr>
        <w:t xml:space="preserve"> </w:t>
      </w:r>
      <w:r w:rsidRPr="000D0866">
        <w:rPr>
          <w:rFonts w:ascii="Arial" w:hAnsi="Arial" w:cs="Arial"/>
        </w:rPr>
        <w:t>ensure that the Mayoral Car is regularly serviced, repaired, and has current Tax, MOT and insurance as appropriate.</w:t>
      </w:r>
    </w:p>
    <w:p w14:paraId="58DD7291" w14:textId="77777777" w:rsidR="00651D60" w:rsidRPr="000D0866" w:rsidRDefault="00651D60" w:rsidP="00651D60">
      <w:pPr>
        <w:pStyle w:val="NoSpacing"/>
        <w:numPr>
          <w:ilvl w:val="0"/>
          <w:numId w:val="5"/>
        </w:numPr>
        <w:rPr>
          <w:rFonts w:ascii="Arial" w:hAnsi="Arial" w:cs="Arial"/>
        </w:rPr>
      </w:pPr>
      <w:r w:rsidRPr="000D0866">
        <w:rPr>
          <w:rFonts w:ascii="Arial" w:hAnsi="Arial" w:cs="Arial"/>
        </w:rPr>
        <w:t>To ensure that the mobile phone is fully charged and available for use during Mayoral engagements and Civic Services duties and to follow the Lone Working Procedure where necessary.</w:t>
      </w:r>
    </w:p>
    <w:p w14:paraId="4280FAD8" w14:textId="77777777" w:rsidR="00651D60" w:rsidRPr="000D0866" w:rsidRDefault="00651D60" w:rsidP="00651D60">
      <w:pPr>
        <w:pStyle w:val="NoSpacing"/>
        <w:numPr>
          <w:ilvl w:val="0"/>
          <w:numId w:val="5"/>
        </w:numPr>
        <w:rPr>
          <w:rFonts w:ascii="Arial" w:hAnsi="Arial" w:cs="Arial"/>
        </w:rPr>
      </w:pPr>
      <w:r w:rsidRPr="000D0866">
        <w:rPr>
          <w:rFonts w:ascii="Arial" w:hAnsi="Arial" w:cs="Arial"/>
        </w:rPr>
        <w:t>To assist the Mayor’s Secretary as necessary in connection with Mayoral functions including fund raising activities in connection with the Mayor’s Charity.</w:t>
      </w:r>
    </w:p>
    <w:p w14:paraId="692405F6" w14:textId="77777777" w:rsidR="00651D60" w:rsidRPr="000D0866" w:rsidRDefault="00651D60" w:rsidP="00651D60">
      <w:pPr>
        <w:pStyle w:val="NoSpacing"/>
        <w:numPr>
          <w:ilvl w:val="0"/>
          <w:numId w:val="5"/>
        </w:numPr>
        <w:rPr>
          <w:rFonts w:ascii="Arial" w:hAnsi="Arial" w:cs="Arial"/>
        </w:rPr>
      </w:pPr>
      <w:r w:rsidRPr="000D0866">
        <w:rPr>
          <w:rFonts w:ascii="Arial" w:hAnsi="Arial" w:cs="Arial"/>
        </w:rPr>
        <w:lastRenderedPageBreak/>
        <w:t xml:space="preserve">To receive monies on behalf of the Mayor’s Charity when on visits with the </w:t>
      </w:r>
      <w:proofErr w:type="gramStart"/>
      <w:r w:rsidRPr="000D0866">
        <w:rPr>
          <w:rFonts w:ascii="Arial" w:hAnsi="Arial" w:cs="Arial"/>
        </w:rPr>
        <w:t>Mayor</w:t>
      </w:r>
      <w:proofErr w:type="gramEnd"/>
      <w:r w:rsidRPr="000D0866">
        <w:rPr>
          <w:rFonts w:ascii="Arial" w:hAnsi="Arial" w:cs="Arial"/>
        </w:rPr>
        <w:t xml:space="preserve"> and to be responsible for its safekeeping.</w:t>
      </w:r>
    </w:p>
    <w:p w14:paraId="260591E0" w14:textId="77777777" w:rsidR="00651D60" w:rsidRDefault="00651D60" w:rsidP="00651D60">
      <w:pPr>
        <w:pStyle w:val="NoSpacing"/>
        <w:numPr>
          <w:ilvl w:val="0"/>
          <w:numId w:val="5"/>
        </w:numPr>
        <w:rPr>
          <w:rFonts w:ascii="Arial" w:hAnsi="Arial" w:cs="Arial"/>
        </w:rPr>
      </w:pPr>
      <w:r w:rsidRPr="000D0866">
        <w:rPr>
          <w:rFonts w:ascii="Arial" w:hAnsi="Arial" w:cs="Arial"/>
        </w:rPr>
        <w:t>To operate an External/Internal mail delivery service and to undertake general courier duties, including Porterage, deliveries, or collections in connection with Mayoral or Council functions</w:t>
      </w:r>
      <w:r>
        <w:rPr>
          <w:rFonts w:ascii="Arial" w:hAnsi="Arial" w:cs="Arial"/>
        </w:rPr>
        <w:t>.</w:t>
      </w:r>
    </w:p>
    <w:p w14:paraId="7FC1FB61" w14:textId="77777777" w:rsidR="00651D60" w:rsidRPr="00243E9C" w:rsidRDefault="00651D60" w:rsidP="00651D60">
      <w:pPr>
        <w:pStyle w:val="NoSpacing"/>
        <w:numPr>
          <w:ilvl w:val="0"/>
          <w:numId w:val="5"/>
        </w:numPr>
        <w:rPr>
          <w:rFonts w:ascii="Arial" w:hAnsi="Arial" w:cs="Arial"/>
        </w:rPr>
      </w:pPr>
      <w:r w:rsidRPr="00243E9C">
        <w:rPr>
          <w:rFonts w:ascii="Arial" w:hAnsi="Arial" w:cs="Arial"/>
        </w:rPr>
        <w:t xml:space="preserve">To provide an Attendant Service including the provision of refreshments at all Civic Buildings including Council, Civic Meetings, Lancastrian functions and other occasions as appropriate, setting up, including furniture, Conferencing equipment, </w:t>
      </w:r>
      <w:proofErr w:type="spellStart"/>
      <w:r w:rsidRPr="00243E9C">
        <w:rPr>
          <w:rFonts w:ascii="Arial" w:hAnsi="Arial" w:cs="Arial"/>
        </w:rPr>
        <w:t>Powerpoint</w:t>
      </w:r>
      <w:proofErr w:type="spellEnd"/>
      <w:r w:rsidRPr="00243E9C">
        <w:rPr>
          <w:rFonts w:ascii="Arial" w:hAnsi="Arial" w:cs="Arial"/>
        </w:rPr>
        <w:t xml:space="preserve"> projector laptops etc as required.</w:t>
      </w:r>
    </w:p>
    <w:p w14:paraId="4FD5B6CB" w14:textId="77777777" w:rsidR="00651D60" w:rsidRPr="000D0866" w:rsidRDefault="00651D60" w:rsidP="00651D60">
      <w:pPr>
        <w:pStyle w:val="NoSpacing"/>
        <w:numPr>
          <w:ilvl w:val="0"/>
          <w:numId w:val="5"/>
        </w:numPr>
        <w:rPr>
          <w:rFonts w:ascii="Arial" w:hAnsi="Arial" w:cs="Arial"/>
        </w:rPr>
      </w:pPr>
      <w:r w:rsidRPr="00243E9C">
        <w:rPr>
          <w:rFonts w:ascii="Arial" w:hAnsi="Arial" w:cs="Arial"/>
        </w:rPr>
        <w:t>To have responsibility for the provision of externally booked functions in the Lancastrian Suite.</w:t>
      </w:r>
    </w:p>
    <w:p w14:paraId="45CE23B2" w14:textId="24579A5A" w:rsidR="00651D60" w:rsidRPr="00BF1AF9" w:rsidRDefault="00651D60" w:rsidP="00651D60">
      <w:pPr>
        <w:numPr>
          <w:ilvl w:val="0"/>
          <w:numId w:val="6"/>
        </w:numPr>
        <w:spacing w:after="0" w:line="240" w:lineRule="auto"/>
        <w:rPr>
          <w:rFonts w:ascii="Arial" w:hAnsi="Arial" w:cs="Arial"/>
        </w:rPr>
      </w:pPr>
      <w:r w:rsidRPr="00BF1AF9">
        <w:rPr>
          <w:rFonts w:ascii="Arial" w:hAnsi="Arial" w:cs="Arial"/>
        </w:rPr>
        <w:t>Respond to out of hours emergency call outs on a rota basis.</w:t>
      </w:r>
      <w:r w:rsidR="00355E15" w:rsidRPr="00BF1AF9">
        <w:rPr>
          <w:rFonts w:ascii="Arial" w:hAnsi="Arial" w:cs="Arial"/>
        </w:rPr>
        <w:t xml:space="preserve"> </w:t>
      </w:r>
    </w:p>
    <w:p w14:paraId="103C3783" w14:textId="77777777" w:rsidR="00651D60" w:rsidRPr="00EA295D" w:rsidRDefault="00651D60" w:rsidP="00651D60">
      <w:pPr>
        <w:numPr>
          <w:ilvl w:val="0"/>
          <w:numId w:val="6"/>
        </w:numPr>
        <w:spacing w:after="0" w:line="240" w:lineRule="auto"/>
        <w:rPr>
          <w:rFonts w:ascii="Arial" w:hAnsi="Arial" w:cs="Arial"/>
        </w:rPr>
      </w:pPr>
      <w:r w:rsidRPr="00EA295D">
        <w:rPr>
          <w:rFonts w:ascii="Arial" w:hAnsi="Arial" w:cs="Arial"/>
        </w:rPr>
        <w:t>To provide a uniformed presence as necessary in reception areas of all Civic Buildings</w:t>
      </w:r>
    </w:p>
    <w:p w14:paraId="712A59E1" w14:textId="77777777" w:rsidR="00651D60" w:rsidRPr="00EA295D" w:rsidRDefault="00651D60" w:rsidP="00651D60">
      <w:pPr>
        <w:numPr>
          <w:ilvl w:val="0"/>
          <w:numId w:val="6"/>
        </w:numPr>
        <w:spacing w:after="0" w:line="240" w:lineRule="auto"/>
        <w:rPr>
          <w:rFonts w:ascii="Arial" w:hAnsi="Arial" w:cs="Arial"/>
        </w:rPr>
      </w:pPr>
      <w:r w:rsidRPr="00EA295D">
        <w:rPr>
          <w:rFonts w:ascii="Arial" w:hAnsi="Arial" w:cs="Arial"/>
        </w:rPr>
        <w:t>Assist in control and implementation of the computerised card access system</w:t>
      </w:r>
    </w:p>
    <w:p w14:paraId="00C6FCE9" w14:textId="77777777" w:rsidR="00651D60" w:rsidRPr="00EA295D" w:rsidRDefault="00651D60" w:rsidP="00651D60">
      <w:pPr>
        <w:numPr>
          <w:ilvl w:val="0"/>
          <w:numId w:val="6"/>
        </w:numPr>
        <w:spacing w:after="0" w:line="240" w:lineRule="auto"/>
        <w:rPr>
          <w:rFonts w:ascii="Arial" w:hAnsi="Arial" w:cs="Arial"/>
        </w:rPr>
      </w:pPr>
      <w:r w:rsidRPr="00EA295D">
        <w:rPr>
          <w:rFonts w:ascii="Arial" w:hAnsi="Arial" w:cs="Arial"/>
        </w:rPr>
        <w:t>Operation of Intruder Alarms and testing of Fire Alarms in line with Health and Safety.</w:t>
      </w:r>
    </w:p>
    <w:p w14:paraId="6CE126F9" w14:textId="77777777" w:rsidR="00651D60" w:rsidRPr="00EA295D" w:rsidRDefault="00651D60" w:rsidP="00651D60">
      <w:pPr>
        <w:numPr>
          <w:ilvl w:val="0"/>
          <w:numId w:val="6"/>
        </w:numPr>
        <w:spacing w:after="0" w:line="240" w:lineRule="auto"/>
        <w:rPr>
          <w:rFonts w:ascii="Arial" w:hAnsi="Arial" w:cs="Arial"/>
        </w:rPr>
      </w:pPr>
      <w:r w:rsidRPr="00EA295D">
        <w:rPr>
          <w:rFonts w:ascii="Arial" w:hAnsi="Arial" w:cs="Arial"/>
        </w:rPr>
        <w:t>To operate computerised booking system for meeting rooms and Lancastrian suite.</w:t>
      </w:r>
    </w:p>
    <w:p w14:paraId="14A0FE5F" w14:textId="77777777" w:rsidR="00651D60" w:rsidRPr="00EA295D" w:rsidRDefault="00651D60" w:rsidP="00651D60">
      <w:pPr>
        <w:numPr>
          <w:ilvl w:val="0"/>
          <w:numId w:val="6"/>
        </w:numPr>
        <w:spacing w:after="0" w:line="240" w:lineRule="auto"/>
        <w:rPr>
          <w:rFonts w:ascii="Arial" w:hAnsi="Arial" w:cs="Arial"/>
        </w:rPr>
      </w:pPr>
      <w:r w:rsidRPr="00EA295D">
        <w:rPr>
          <w:rFonts w:ascii="Arial" w:hAnsi="Arial" w:cs="Arial"/>
        </w:rPr>
        <w:t>To monitor building cleaning and equipment to ensure high standards of service and report to the Civic Attendant Team Leader as appropriate.</w:t>
      </w:r>
    </w:p>
    <w:p w14:paraId="7F4B2E57" w14:textId="77777777" w:rsidR="00651D60" w:rsidRPr="00EA295D" w:rsidRDefault="00651D60" w:rsidP="00651D60">
      <w:pPr>
        <w:numPr>
          <w:ilvl w:val="0"/>
          <w:numId w:val="6"/>
        </w:numPr>
        <w:spacing w:after="0" w:line="240" w:lineRule="auto"/>
        <w:rPr>
          <w:rFonts w:ascii="Arial" w:hAnsi="Arial" w:cs="Arial"/>
        </w:rPr>
      </w:pPr>
      <w:r w:rsidRPr="00EA295D">
        <w:rPr>
          <w:rFonts w:ascii="Arial" w:hAnsi="Arial" w:cs="Arial"/>
        </w:rPr>
        <w:t>To operate the Council’s Financial systems and Computer Software Applications to produce data and statistical information</w:t>
      </w:r>
    </w:p>
    <w:p w14:paraId="023DC9C7" w14:textId="77777777" w:rsidR="00651D60" w:rsidRDefault="00651D60" w:rsidP="00651D60">
      <w:pPr>
        <w:numPr>
          <w:ilvl w:val="0"/>
          <w:numId w:val="6"/>
        </w:numPr>
        <w:spacing w:after="0" w:line="240" w:lineRule="auto"/>
        <w:rPr>
          <w:rFonts w:ascii="Arial" w:hAnsi="Arial" w:cs="Arial"/>
        </w:rPr>
      </w:pPr>
      <w:r w:rsidRPr="00EA295D">
        <w:rPr>
          <w:rFonts w:ascii="Arial" w:hAnsi="Arial" w:cs="Arial"/>
        </w:rPr>
        <w:t xml:space="preserve">To </w:t>
      </w:r>
      <w:proofErr w:type="gramStart"/>
      <w:r w:rsidRPr="00EA295D">
        <w:rPr>
          <w:rFonts w:ascii="Arial" w:hAnsi="Arial" w:cs="Arial"/>
        </w:rPr>
        <w:t>provide assistance</w:t>
      </w:r>
      <w:proofErr w:type="gramEnd"/>
      <w:r w:rsidRPr="00EA295D">
        <w:rPr>
          <w:rFonts w:ascii="Arial" w:hAnsi="Arial" w:cs="Arial"/>
        </w:rPr>
        <w:t xml:space="preserve"> during elections/civic functions where appropriate when required.</w:t>
      </w:r>
    </w:p>
    <w:p w14:paraId="177288AC" w14:textId="77777777" w:rsidR="00651D60" w:rsidRPr="00EA295D" w:rsidRDefault="00651D60" w:rsidP="00651D60">
      <w:pPr>
        <w:numPr>
          <w:ilvl w:val="0"/>
          <w:numId w:val="6"/>
        </w:numPr>
        <w:spacing w:after="0" w:line="240" w:lineRule="auto"/>
        <w:rPr>
          <w:rFonts w:ascii="Arial" w:hAnsi="Arial" w:cs="Arial"/>
        </w:rPr>
      </w:pPr>
      <w:r>
        <w:rPr>
          <w:rFonts w:ascii="Arial" w:hAnsi="Arial" w:cs="Arial"/>
        </w:rPr>
        <w:t>All other duties deemed appropriate.</w:t>
      </w:r>
    </w:p>
    <w:p w14:paraId="1FF1FCDD" w14:textId="77777777" w:rsidR="00651D60" w:rsidRPr="00EA295D" w:rsidRDefault="00651D60" w:rsidP="00651D60">
      <w:pPr>
        <w:spacing w:after="0" w:line="240" w:lineRule="auto"/>
        <w:rPr>
          <w:rFonts w:ascii="Arial" w:hAnsi="Arial" w:cs="Arial"/>
        </w:rPr>
      </w:pPr>
    </w:p>
    <w:p w14:paraId="217E749E" w14:textId="77777777" w:rsidR="00651D60" w:rsidRPr="00EA295D" w:rsidRDefault="00651D60" w:rsidP="00651D60">
      <w:pPr>
        <w:spacing w:after="0" w:line="240" w:lineRule="auto"/>
        <w:rPr>
          <w:rFonts w:ascii="Arial" w:hAnsi="Arial" w:cs="Arial"/>
          <w:b/>
        </w:rPr>
      </w:pPr>
      <w:r w:rsidRPr="00EA295D">
        <w:rPr>
          <w:rFonts w:ascii="Arial" w:hAnsi="Arial" w:cs="Arial"/>
          <w:b/>
        </w:rPr>
        <w:t>Special Conditions of Service</w:t>
      </w:r>
    </w:p>
    <w:p w14:paraId="0B4C8C12" w14:textId="77777777" w:rsidR="00651D60" w:rsidRPr="00BF1AF9" w:rsidRDefault="00651D60" w:rsidP="00651D60">
      <w:pPr>
        <w:numPr>
          <w:ilvl w:val="0"/>
          <w:numId w:val="7"/>
        </w:numPr>
        <w:spacing w:after="0" w:line="240" w:lineRule="auto"/>
        <w:rPr>
          <w:rFonts w:ascii="Arial" w:hAnsi="Arial" w:cs="Arial"/>
        </w:rPr>
      </w:pPr>
      <w:r w:rsidRPr="00EA295D">
        <w:rPr>
          <w:rFonts w:ascii="Arial" w:hAnsi="Arial" w:cs="Arial"/>
        </w:rPr>
        <w:t xml:space="preserve">Leave should not be taken which coincides with major events in the Mayoral year such as the Mayor’s Ball, Charity Ball, Mayor’s Sunday and Remembrance Sunday </w:t>
      </w:r>
      <w:r w:rsidRPr="00BF1AF9">
        <w:rPr>
          <w:rFonts w:ascii="Arial" w:hAnsi="Arial" w:cs="Arial"/>
        </w:rPr>
        <w:t>and Election period or that coincides with other Attendants leave.</w:t>
      </w:r>
    </w:p>
    <w:p w14:paraId="12A64AA2" w14:textId="77777777" w:rsidR="00651D60" w:rsidRPr="00BF1AF9" w:rsidRDefault="00651D60" w:rsidP="00651D60">
      <w:pPr>
        <w:numPr>
          <w:ilvl w:val="0"/>
          <w:numId w:val="7"/>
        </w:numPr>
        <w:spacing w:after="0" w:line="240" w:lineRule="auto"/>
        <w:rPr>
          <w:rFonts w:ascii="Arial" w:hAnsi="Arial" w:cs="Arial"/>
        </w:rPr>
      </w:pPr>
      <w:r w:rsidRPr="00BF1AF9">
        <w:rPr>
          <w:rFonts w:ascii="Arial" w:hAnsi="Arial" w:cs="Arial"/>
        </w:rPr>
        <w:t>You will be required to participate in an emergency call-out standby rota –</w:t>
      </w:r>
    </w:p>
    <w:p w14:paraId="1089F641" w14:textId="77777777" w:rsidR="00651D60" w:rsidRPr="00BF1AF9" w:rsidRDefault="00651D60" w:rsidP="00651D60">
      <w:pPr>
        <w:numPr>
          <w:ilvl w:val="1"/>
          <w:numId w:val="7"/>
        </w:numPr>
        <w:spacing w:after="0" w:line="240" w:lineRule="auto"/>
        <w:rPr>
          <w:rFonts w:ascii="Arial" w:hAnsi="Arial" w:cs="Arial"/>
        </w:rPr>
      </w:pPr>
      <w:r w:rsidRPr="00BF1AF9">
        <w:rPr>
          <w:rFonts w:ascii="Arial" w:hAnsi="Arial" w:cs="Arial"/>
        </w:rPr>
        <w:t>Weekly standby allowance</w:t>
      </w:r>
    </w:p>
    <w:p w14:paraId="17B8E772" w14:textId="5F821AB6" w:rsidR="00651D60" w:rsidRPr="00BF1AF9" w:rsidRDefault="00651D60" w:rsidP="00651D60">
      <w:pPr>
        <w:numPr>
          <w:ilvl w:val="1"/>
          <w:numId w:val="7"/>
        </w:numPr>
        <w:spacing w:after="0" w:line="240" w:lineRule="auto"/>
        <w:rPr>
          <w:rFonts w:ascii="Arial" w:hAnsi="Arial" w:cs="Arial"/>
        </w:rPr>
      </w:pPr>
      <w:r w:rsidRPr="00BF1AF9">
        <w:rPr>
          <w:rFonts w:ascii="Arial" w:hAnsi="Arial" w:cs="Arial"/>
        </w:rPr>
        <w:t>2 hours minimum overtime if called out</w:t>
      </w:r>
      <w:r w:rsidR="00355E15" w:rsidRPr="00BF1AF9">
        <w:rPr>
          <w:rFonts w:ascii="Arial" w:hAnsi="Arial" w:cs="Arial"/>
        </w:rPr>
        <w:t xml:space="preserve"> </w:t>
      </w:r>
    </w:p>
    <w:p w14:paraId="2B93ACFF" w14:textId="77777777" w:rsidR="00651D60" w:rsidRPr="00EA295D" w:rsidRDefault="00651D60" w:rsidP="00651D60">
      <w:pPr>
        <w:numPr>
          <w:ilvl w:val="0"/>
          <w:numId w:val="7"/>
        </w:numPr>
        <w:spacing w:after="0" w:line="240" w:lineRule="auto"/>
        <w:rPr>
          <w:rFonts w:ascii="Arial" w:hAnsi="Arial" w:cs="Arial"/>
        </w:rPr>
      </w:pPr>
      <w:r w:rsidRPr="00EA295D">
        <w:rPr>
          <w:rFonts w:ascii="Arial" w:hAnsi="Arial" w:cs="Arial"/>
        </w:rPr>
        <w:t xml:space="preserve">You may be required to work over the Christmas and New Year period </w:t>
      </w:r>
    </w:p>
    <w:p w14:paraId="5B608F66" w14:textId="37053E97" w:rsidR="00651D60" w:rsidRPr="00EA295D" w:rsidRDefault="00651D60" w:rsidP="00651D60">
      <w:pPr>
        <w:numPr>
          <w:ilvl w:val="0"/>
          <w:numId w:val="7"/>
        </w:numPr>
        <w:spacing w:after="0" w:line="240" w:lineRule="auto"/>
        <w:rPr>
          <w:rFonts w:ascii="Arial" w:hAnsi="Arial" w:cs="Arial"/>
        </w:rPr>
      </w:pPr>
      <w:r w:rsidRPr="00EA295D">
        <w:rPr>
          <w:rFonts w:ascii="Arial" w:hAnsi="Arial" w:cs="Arial"/>
        </w:rPr>
        <w:t xml:space="preserve">Hours of work are </w:t>
      </w:r>
      <w:r w:rsidR="00355E15">
        <w:rPr>
          <w:rFonts w:ascii="Arial" w:hAnsi="Arial" w:cs="Arial"/>
        </w:rPr>
        <w:t>18</w:t>
      </w:r>
      <w:r w:rsidRPr="00EA295D">
        <w:rPr>
          <w:rFonts w:ascii="Arial" w:hAnsi="Arial" w:cs="Arial"/>
        </w:rPr>
        <w:t xml:space="preserve"> hours </w:t>
      </w:r>
      <w:r>
        <w:rPr>
          <w:rFonts w:ascii="Arial" w:hAnsi="Arial" w:cs="Arial"/>
        </w:rPr>
        <w:t xml:space="preserve">per week </w:t>
      </w:r>
      <w:r w:rsidRPr="00EA295D">
        <w:rPr>
          <w:rFonts w:ascii="Arial" w:hAnsi="Arial" w:cs="Arial"/>
        </w:rPr>
        <w:t>worked on a flexible basis from Monday to Sunday in line with the needs of the service.</w:t>
      </w:r>
    </w:p>
    <w:p w14:paraId="226A10F3" w14:textId="77777777" w:rsidR="00651D60" w:rsidRPr="00EA295D" w:rsidRDefault="00651D60" w:rsidP="00651D60">
      <w:pPr>
        <w:numPr>
          <w:ilvl w:val="0"/>
          <w:numId w:val="7"/>
        </w:numPr>
        <w:spacing w:after="0" w:line="240" w:lineRule="auto"/>
        <w:rPr>
          <w:rFonts w:ascii="Arial" w:hAnsi="Arial" w:cs="Arial"/>
        </w:rPr>
      </w:pPr>
      <w:r w:rsidRPr="00EA295D">
        <w:rPr>
          <w:rFonts w:ascii="Arial" w:hAnsi="Arial" w:cs="Arial"/>
        </w:rPr>
        <w:t>The salary to be inclusive of irregular hours, including weekends and evenings.</w:t>
      </w:r>
    </w:p>
    <w:p w14:paraId="5A190C66" w14:textId="564616A9" w:rsidR="00651D60" w:rsidRPr="00BF1AF9" w:rsidRDefault="00651D60" w:rsidP="00651D60">
      <w:pPr>
        <w:numPr>
          <w:ilvl w:val="0"/>
          <w:numId w:val="7"/>
        </w:numPr>
        <w:spacing w:after="0" w:line="240" w:lineRule="auto"/>
        <w:rPr>
          <w:rFonts w:ascii="Arial" w:hAnsi="Arial" w:cs="Arial"/>
        </w:rPr>
      </w:pPr>
      <w:r w:rsidRPr="00BF1AF9">
        <w:rPr>
          <w:rFonts w:ascii="Arial" w:hAnsi="Arial" w:cs="Arial"/>
        </w:rPr>
        <w:t>Overtime to be paid over 36.25 hours</w:t>
      </w:r>
      <w:r w:rsidR="00270DC3" w:rsidRPr="00BF1AF9">
        <w:rPr>
          <w:rFonts w:ascii="Arial" w:hAnsi="Arial" w:cs="Arial"/>
        </w:rPr>
        <w:t>, additional hours over 18 and up to 36.25 will be paid at time.</w:t>
      </w:r>
    </w:p>
    <w:p w14:paraId="0DFD81E5" w14:textId="77777777" w:rsidR="00651D60" w:rsidRPr="00243E9C" w:rsidRDefault="00651D60" w:rsidP="00651D60">
      <w:pPr>
        <w:spacing w:after="0" w:line="240" w:lineRule="auto"/>
        <w:rPr>
          <w:rFonts w:ascii="Arial" w:eastAsia="Calibri" w:hAnsi="Arial" w:cs="Arial"/>
          <w:b/>
          <w:color w:val="2E74B5" w:themeColor="accent5" w:themeShade="BF"/>
        </w:rPr>
      </w:pPr>
      <w:r w:rsidRPr="00243E9C">
        <w:rPr>
          <w:rFonts w:ascii="Arial" w:hAnsi="Arial" w:cs="Arial"/>
        </w:rPr>
        <w:t>Payment for working on Bank and Extra Statutory Holidays in line with National Agreement on pay and conditions of services</w:t>
      </w:r>
    </w:p>
    <w:p w14:paraId="2E137F62" w14:textId="38F49C8A" w:rsidR="00873ED3" w:rsidRDefault="00873ED3"/>
    <w:p w14:paraId="1B2632ED" w14:textId="237C6AF1" w:rsidR="00873ED3" w:rsidRDefault="00873ED3"/>
    <w:p w14:paraId="771F65E8" w14:textId="0A9564A1" w:rsidR="00873ED3" w:rsidRDefault="00873ED3"/>
    <w:p w14:paraId="204224F8" w14:textId="24910594" w:rsidR="00873ED3" w:rsidRDefault="00873ED3"/>
    <w:p w14:paraId="6A8FBD2E" w14:textId="27597351" w:rsidR="00873ED3" w:rsidRDefault="00873ED3">
      <w:pPr>
        <w:spacing w:after="160" w:line="259" w:lineRule="auto"/>
      </w:pPr>
      <w:r>
        <w:br w:type="page"/>
      </w:r>
    </w:p>
    <w:p w14:paraId="60DBE46A" w14:textId="77777777" w:rsidR="00873ED3" w:rsidRPr="007740EF" w:rsidRDefault="00873ED3" w:rsidP="00873ED3">
      <w:pPr>
        <w:spacing w:after="0"/>
        <w:rPr>
          <w:rFonts w:ascii="Arial" w:hAnsi="Arial" w:cs="Arial"/>
          <w:b/>
          <w:color w:val="056E96"/>
          <w:sz w:val="24"/>
          <w:szCs w:val="24"/>
        </w:rPr>
      </w:pPr>
      <w:r w:rsidRPr="007740EF">
        <w:rPr>
          <w:rFonts w:ascii="Arial" w:hAnsi="Arial" w:cs="Arial"/>
          <w:b/>
          <w:color w:val="056E96"/>
          <w:sz w:val="24"/>
          <w:szCs w:val="24"/>
        </w:rPr>
        <w:lastRenderedPageBreak/>
        <w:t>Responsibilities:</w:t>
      </w:r>
    </w:p>
    <w:p w14:paraId="6ED69930" w14:textId="77777777" w:rsidR="00873ED3" w:rsidRPr="009A4FF2" w:rsidRDefault="00873ED3" w:rsidP="00873ED3">
      <w:pPr>
        <w:spacing w:after="0" w:line="240" w:lineRule="auto"/>
        <w:rPr>
          <w:rFonts w:ascii="Arial" w:eastAsia="Calibri" w:hAnsi="Arial" w:cs="Arial"/>
          <w:b/>
          <w:sz w:val="24"/>
          <w:szCs w:val="24"/>
        </w:rPr>
      </w:pPr>
    </w:p>
    <w:p w14:paraId="39BFA8BE" w14:textId="77777777" w:rsidR="00873ED3" w:rsidRPr="007740EF" w:rsidRDefault="00873ED3" w:rsidP="00873ED3">
      <w:pPr>
        <w:spacing w:after="0" w:line="240" w:lineRule="auto"/>
        <w:rPr>
          <w:rFonts w:ascii="Arial" w:eastAsia="Calibri" w:hAnsi="Arial" w:cs="Arial"/>
          <w:b/>
        </w:rPr>
      </w:pPr>
      <w:r w:rsidRPr="007740EF">
        <w:rPr>
          <w:rFonts w:ascii="Arial" w:eastAsia="Calibri" w:hAnsi="Arial" w:cs="Arial"/>
          <w:b/>
        </w:rPr>
        <w:t>Team:</w:t>
      </w:r>
    </w:p>
    <w:p w14:paraId="08B966DB" w14:textId="77777777" w:rsidR="00873ED3" w:rsidRPr="007740EF" w:rsidRDefault="00873ED3" w:rsidP="00873ED3">
      <w:pPr>
        <w:pStyle w:val="ListParagraph"/>
        <w:numPr>
          <w:ilvl w:val="0"/>
          <w:numId w:val="3"/>
        </w:numPr>
        <w:spacing w:after="0" w:line="240" w:lineRule="auto"/>
        <w:rPr>
          <w:rFonts w:ascii="Arial" w:eastAsia="Calibri" w:hAnsi="Arial" w:cs="Arial"/>
        </w:rPr>
      </w:pPr>
      <w:r w:rsidRPr="007740EF">
        <w:rPr>
          <w:rFonts w:ascii="Arial" w:eastAsia="Calibri" w:hAnsi="Arial" w:cs="Arial"/>
        </w:rPr>
        <w:t>You will work with your colleagues to prioritise team objectives over individual objectives.</w:t>
      </w:r>
    </w:p>
    <w:p w14:paraId="4BAB8D44" w14:textId="77777777" w:rsidR="00873ED3" w:rsidRPr="007740EF" w:rsidRDefault="00873ED3" w:rsidP="00873ED3">
      <w:pPr>
        <w:pStyle w:val="ListParagraph"/>
        <w:numPr>
          <w:ilvl w:val="0"/>
          <w:numId w:val="3"/>
        </w:numPr>
        <w:spacing w:after="0" w:line="240" w:lineRule="auto"/>
        <w:rPr>
          <w:rFonts w:ascii="Arial" w:eastAsia="Calibri" w:hAnsi="Arial" w:cs="Arial"/>
          <w:b/>
        </w:rPr>
      </w:pPr>
      <w:r w:rsidRPr="007740EF">
        <w:rPr>
          <w:rFonts w:ascii="Arial" w:eastAsia="Calibri" w:hAnsi="Arial" w:cs="Arial"/>
        </w:rPr>
        <w:t xml:space="preserve">You will </w:t>
      </w:r>
      <w:proofErr w:type="gramStart"/>
      <w:r w:rsidRPr="007740EF">
        <w:rPr>
          <w:rFonts w:ascii="Arial" w:eastAsia="Calibri" w:hAnsi="Arial" w:cs="Arial"/>
        </w:rPr>
        <w:t>support and respect your colleagues at all times</w:t>
      </w:r>
      <w:proofErr w:type="gramEnd"/>
      <w:r w:rsidRPr="007740EF">
        <w:rPr>
          <w:rFonts w:ascii="Arial" w:eastAsia="Calibri" w:hAnsi="Arial" w:cs="Arial"/>
          <w:b/>
        </w:rPr>
        <w:t>.</w:t>
      </w:r>
    </w:p>
    <w:p w14:paraId="0F573BE7" w14:textId="77777777" w:rsidR="00873ED3" w:rsidRPr="007740EF" w:rsidRDefault="00873ED3" w:rsidP="00873ED3">
      <w:pPr>
        <w:pStyle w:val="ListParagraph"/>
        <w:numPr>
          <w:ilvl w:val="0"/>
          <w:numId w:val="3"/>
        </w:numPr>
        <w:spacing w:after="0" w:line="240" w:lineRule="auto"/>
        <w:rPr>
          <w:rFonts w:ascii="Arial" w:eastAsia="Calibri" w:hAnsi="Arial" w:cs="Arial"/>
        </w:rPr>
      </w:pPr>
      <w:r w:rsidRPr="007740EF">
        <w:rPr>
          <w:rFonts w:ascii="Arial" w:eastAsia="Calibri" w:hAnsi="Arial" w:cs="Arial"/>
        </w:rPr>
        <w:t>You will work together to share knowledge and experiences to improve your service.</w:t>
      </w:r>
    </w:p>
    <w:p w14:paraId="20A1CA5D" w14:textId="77777777" w:rsidR="00873ED3" w:rsidRPr="007740EF" w:rsidRDefault="00873ED3" w:rsidP="00873ED3">
      <w:pPr>
        <w:pStyle w:val="ListParagraph"/>
        <w:numPr>
          <w:ilvl w:val="0"/>
          <w:numId w:val="3"/>
        </w:numPr>
        <w:spacing w:after="0" w:line="240" w:lineRule="auto"/>
        <w:rPr>
          <w:rFonts w:ascii="Arial" w:eastAsia="Calibri" w:hAnsi="Arial" w:cs="Arial"/>
        </w:rPr>
      </w:pPr>
      <w:r w:rsidRPr="007740EF">
        <w:rPr>
          <w:rFonts w:ascii="Arial" w:eastAsia="Calibri" w:hAnsi="Arial" w:cs="Arial"/>
        </w:rPr>
        <w:t>You will participate in development activities as required.</w:t>
      </w:r>
    </w:p>
    <w:p w14:paraId="79DD0329" w14:textId="77777777" w:rsidR="00873ED3" w:rsidRPr="007740EF" w:rsidRDefault="00873ED3" w:rsidP="00873ED3">
      <w:pPr>
        <w:spacing w:after="0" w:line="240" w:lineRule="auto"/>
        <w:ind w:left="720"/>
        <w:rPr>
          <w:rFonts w:ascii="Arial" w:eastAsia="Calibri" w:hAnsi="Arial" w:cs="Arial"/>
          <w:b/>
        </w:rPr>
      </w:pPr>
    </w:p>
    <w:p w14:paraId="2ECF30A2" w14:textId="77777777" w:rsidR="00873ED3" w:rsidRPr="007740EF" w:rsidRDefault="00873ED3" w:rsidP="00873ED3">
      <w:pPr>
        <w:spacing w:after="0" w:line="240" w:lineRule="auto"/>
        <w:rPr>
          <w:rFonts w:ascii="Arial" w:eastAsia="Calibri" w:hAnsi="Arial" w:cs="Arial"/>
          <w:b/>
        </w:rPr>
      </w:pPr>
      <w:r w:rsidRPr="007740EF">
        <w:rPr>
          <w:rFonts w:ascii="Arial" w:eastAsia="Calibri" w:hAnsi="Arial" w:cs="Arial"/>
          <w:b/>
        </w:rPr>
        <w:t>Corporate:</w:t>
      </w:r>
    </w:p>
    <w:p w14:paraId="5D8990B0" w14:textId="77777777" w:rsidR="00873ED3" w:rsidRPr="007740EF" w:rsidRDefault="00873ED3" w:rsidP="00873ED3">
      <w:pPr>
        <w:numPr>
          <w:ilvl w:val="0"/>
          <w:numId w:val="2"/>
        </w:numPr>
        <w:spacing w:after="0" w:line="240" w:lineRule="auto"/>
        <w:rPr>
          <w:rFonts w:ascii="Arial" w:eastAsia="Calibri" w:hAnsi="Arial" w:cs="Arial"/>
        </w:rPr>
      </w:pPr>
      <w:r w:rsidRPr="007740EF">
        <w:rPr>
          <w:rFonts w:ascii="Arial" w:eastAsia="Calibri" w:hAnsi="Arial" w:cs="Arial"/>
        </w:rPr>
        <w:t>You will carry out your duties and responsibilities in line with the Health &amp; Safety Policy and associated legislation.</w:t>
      </w:r>
    </w:p>
    <w:p w14:paraId="0180A7FA" w14:textId="77777777" w:rsidR="00873ED3" w:rsidRPr="007740EF" w:rsidRDefault="00873ED3" w:rsidP="00873ED3">
      <w:pPr>
        <w:numPr>
          <w:ilvl w:val="0"/>
          <w:numId w:val="2"/>
        </w:numPr>
        <w:spacing w:after="0" w:line="240" w:lineRule="auto"/>
        <w:rPr>
          <w:rFonts w:ascii="Arial" w:eastAsia="Calibri" w:hAnsi="Arial" w:cs="Arial"/>
        </w:rPr>
      </w:pPr>
      <w:r w:rsidRPr="007740EF">
        <w:rPr>
          <w:rFonts w:ascii="Arial" w:eastAsia="Calibri" w:hAnsi="Arial" w:cs="Arial"/>
        </w:rPr>
        <w:t>You will actively engage with customer care, value for money and performance management.</w:t>
      </w:r>
    </w:p>
    <w:p w14:paraId="3FB8D4D9" w14:textId="77777777" w:rsidR="00873ED3" w:rsidRPr="007740EF" w:rsidRDefault="00873ED3" w:rsidP="00873ED3">
      <w:pPr>
        <w:numPr>
          <w:ilvl w:val="0"/>
          <w:numId w:val="2"/>
        </w:numPr>
        <w:spacing w:after="0" w:line="240" w:lineRule="auto"/>
        <w:rPr>
          <w:rFonts w:ascii="Arial" w:eastAsia="Calibri" w:hAnsi="Arial" w:cs="Arial"/>
        </w:rPr>
      </w:pPr>
      <w:r w:rsidRPr="007740EF">
        <w:rPr>
          <w:rFonts w:ascii="Arial" w:eastAsia="Calibri" w:hAnsi="Arial" w:cs="Arial"/>
        </w:rPr>
        <w:t>Your duties will be carried out in line with our equality scheme.</w:t>
      </w:r>
    </w:p>
    <w:p w14:paraId="30CA570F" w14:textId="77777777" w:rsidR="00873ED3" w:rsidRPr="007740EF" w:rsidRDefault="00873ED3" w:rsidP="00873ED3">
      <w:pPr>
        <w:numPr>
          <w:ilvl w:val="0"/>
          <w:numId w:val="2"/>
        </w:numPr>
        <w:spacing w:after="0" w:line="240" w:lineRule="auto"/>
        <w:rPr>
          <w:rFonts w:ascii="Arial" w:eastAsia="Calibri" w:hAnsi="Arial" w:cs="Arial"/>
        </w:rPr>
      </w:pPr>
      <w:r w:rsidRPr="007740EF">
        <w:rPr>
          <w:rFonts w:ascii="Arial" w:eastAsia="Calibri" w:hAnsi="Arial" w:cs="Arial"/>
        </w:rPr>
        <w:t xml:space="preserve">You will </w:t>
      </w:r>
      <w:proofErr w:type="gramStart"/>
      <w:r w:rsidRPr="007740EF">
        <w:rPr>
          <w:rFonts w:ascii="Arial" w:eastAsia="Calibri" w:hAnsi="Arial" w:cs="Arial"/>
        </w:rPr>
        <w:t>be compliant at all times</w:t>
      </w:r>
      <w:proofErr w:type="gramEnd"/>
      <w:r w:rsidRPr="007740EF">
        <w:rPr>
          <w:rFonts w:ascii="Arial" w:eastAsia="Calibri" w:hAnsi="Arial" w:cs="Arial"/>
        </w:rPr>
        <w:t xml:space="preserve"> with GDPR and data protection legislation.</w:t>
      </w:r>
    </w:p>
    <w:p w14:paraId="5D7AB1AA" w14:textId="77777777" w:rsidR="00873ED3" w:rsidRPr="007740EF" w:rsidRDefault="00873ED3" w:rsidP="00873ED3">
      <w:pPr>
        <w:numPr>
          <w:ilvl w:val="0"/>
          <w:numId w:val="2"/>
        </w:numPr>
        <w:spacing w:after="0" w:line="240" w:lineRule="auto"/>
        <w:rPr>
          <w:rFonts w:ascii="Arial" w:eastAsia="Calibri" w:hAnsi="Arial" w:cs="Arial"/>
        </w:rPr>
      </w:pPr>
      <w:r w:rsidRPr="007740EF">
        <w:rPr>
          <w:rFonts w:ascii="Arial" w:eastAsia="Calibri" w:hAnsi="Arial" w:cs="Arial"/>
        </w:rPr>
        <w:t>You will constructively participate in communication and promotional activities.</w:t>
      </w:r>
    </w:p>
    <w:p w14:paraId="46FEB115" w14:textId="77777777" w:rsidR="00873ED3" w:rsidRPr="007740EF" w:rsidRDefault="00873ED3" w:rsidP="00873ED3">
      <w:pPr>
        <w:spacing w:after="0" w:line="240" w:lineRule="auto"/>
        <w:rPr>
          <w:rFonts w:ascii="Arial" w:eastAsia="Calibri" w:hAnsi="Arial" w:cs="Arial"/>
          <w:b/>
        </w:rPr>
      </w:pPr>
    </w:p>
    <w:p w14:paraId="33DC42CE" w14:textId="77777777" w:rsidR="00873ED3" w:rsidRPr="007740EF" w:rsidRDefault="00873ED3" w:rsidP="00873ED3">
      <w:pPr>
        <w:spacing w:after="0" w:line="240" w:lineRule="auto"/>
        <w:rPr>
          <w:rFonts w:ascii="Arial" w:eastAsia="Calibri" w:hAnsi="Arial" w:cs="Arial"/>
        </w:rPr>
      </w:pPr>
      <w:r w:rsidRPr="007740EF">
        <w:rPr>
          <w:rFonts w:ascii="Arial" w:eastAsia="Calibri" w:hAnsi="Arial" w:cs="Arial"/>
          <w:b/>
        </w:rPr>
        <w:t>Organisational:</w:t>
      </w:r>
    </w:p>
    <w:p w14:paraId="23FB99F3" w14:textId="77777777" w:rsidR="00873ED3" w:rsidRPr="007740EF" w:rsidRDefault="00873ED3" w:rsidP="00873ED3">
      <w:pPr>
        <w:numPr>
          <w:ilvl w:val="0"/>
          <w:numId w:val="2"/>
        </w:numPr>
        <w:spacing w:after="0" w:line="240" w:lineRule="auto"/>
        <w:rPr>
          <w:rFonts w:ascii="Arial" w:eastAsia="Calibri" w:hAnsi="Arial" w:cs="Arial"/>
        </w:rPr>
      </w:pPr>
      <w:r w:rsidRPr="007740EF">
        <w:rPr>
          <w:rFonts w:ascii="Arial" w:eastAsia="Calibri" w:hAnsi="Arial" w:cs="Arial"/>
        </w:rPr>
        <w:t>You will be prepared to take on responsibilities and projects that may be outside of your normal work area but are relevant to your role.</w:t>
      </w:r>
    </w:p>
    <w:p w14:paraId="064DD333" w14:textId="77777777" w:rsidR="00873ED3" w:rsidRPr="007740EF" w:rsidRDefault="00873ED3" w:rsidP="00873ED3">
      <w:pPr>
        <w:numPr>
          <w:ilvl w:val="0"/>
          <w:numId w:val="2"/>
        </w:numPr>
        <w:spacing w:after="0" w:line="240" w:lineRule="auto"/>
        <w:rPr>
          <w:rFonts w:ascii="Arial" w:eastAsia="Calibri" w:hAnsi="Arial" w:cs="Arial"/>
        </w:rPr>
      </w:pPr>
      <w:bookmarkStart w:id="0" w:name="_Hlk1381256"/>
      <w:r w:rsidRPr="007740EF">
        <w:rPr>
          <w:rFonts w:ascii="Arial" w:eastAsia="Calibri" w:hAnsi="Arial" w:cs="Arial"/>
        </w:rPr>
        <w:t>You will support an inclusive culture which provides opportunities for everyone to participate and progress.</w:t>
      </w:r>
      <w:bookmarkEnd w:id="0"/>
    </w:p>
    <w:p w14:paraId="72AC0FC9" w14:textId="77777777" w:rsidR="00873ED3" w:rsidRPr="007740EF" w:rsidRDefault="00873ED3" w:rsidP="00873ED3">
      <w:pPr>
        <w:numPr>
          <w:ilvl w:val="0"/>
          <w:numId w:val="2"/>
        </w:numPr>
        <w:spacing w:after="0" w:line="240" w:lineRule="auto"/>
        <w:rPr>
          <w:rFonts w:ascii="Arial" w:eastAsia="Calibri" w:hAnsi="Arial" w:cs="Arial"/>
        </w:rPr>
      </w:pPr>
      <w:r w:rsidRPr="007740EF">
        <w:rPr>
          <w:rFonts w:ascii="Arial" w:eastAsia="Calibri" w:hAnsi="Arial" w:cs="Arial"/>
        </w:rPr>
        <w:t>You will support effective relationships across all Directorates, with stakeholders and external partners to ensure the Council’s priorities and objectives are met.</w:t>
      </w:r>
    </w:p>
    <w:p w14:paraId="4DE67E11" w14:textId="77777777" w:rsidR="00873ED3" w:rsidRPr="007740EF" w:rsidRDefault="00873ED3" w:rsidP="00873ED3">
      <w:pPr>
        <w:numPr>
          <w:ilvl w:val="0"/>
          <w:numId w:val="2"/>
        </w:numPr>
        <w:spacing w:after="0" w:line="240" w:lineRule="auto"/>
        <w:rPr>
          <w:rFonts w:ascii="Arial" w:eastAsia="Calibri" w:hAnsi="Arial" w:cs="Arial"/>
        </w:rPr>
      </w:pPr>
      <w:r w:rsidRPr="007740EF">
        <w:rPr>
          <w:rFonts w:ascii="Arial" w:eastAsia="Calibri" w:hAnsi="Arial" w:cs="Arial"/>
        </w:rPr>
        <w:t xml:space="preserve">You will positively </w:t>
      </w:r>
      <w:proofErr w:type="gramStart"/>
      <w:r w:rsidRPr="007740EF">
        <w:rPr>
          <w:rFonts w:ascii="Arial" w:eastAsia="Calibri" w:hAnsi="Arial" w:cs="Arial"/>
        </w:rPr>
        <w:t>promote and represent the Council at all times</w:t>
      </w:r>
      <w:proofErr w:type="gramEnd"/>
      <w:r w:rsidRPr="007740EF">
        <w:rPr>
          <w:rFonts w:ascii="Arial" w:eastAsia="Calibri" w:hAnsi="Arial" w:cs="Arial"/>
        </w:rPr>
        <w:t>.</w:t>
      </w:r>
    </w:p>
    <w:p w14:paraId="2DA9A997" w14:textId="5520F7D0" w:rsidR="00873ED3" w:rsidRDefault="00873ED3"/>
    <w:p w14:paraId="6CCFD1A2" w14:textId="7BAA2357" w:rsidR="007740EF" w:rsidRDefault="007740EF"/>
    <w:p w14:paraId="491ACB99" w14:textId="24018453" w:rsidR="007740EF" w:rsidRDefault="007740EF">
      <w:pPr>
        <w:spacing w:after="160" w:line="259" w:lineRule="auto"/>
      </w:pPr>
      <w:r>
        <w:br w:type="page"/>
      </w:r>
    </w:p>
    <w:p w14:paraId="29904647" w14:textId="77777777" w:rsidR="007740EF" w:rsidRPr="007740EF" w:rsidRDefault="007740EF" w:rsidP="007740EF">
      <w:pPr>
        <w:spacing w:after="0"/>
        <w:rPr>
          <w:rFonts w:ascii="Arial" w:hAnsi="Arial" w:cs="Arial"/>
          <w:b/>
          <w:color w:val="056E96"/>
          <w:sz w:val="24"/>
          <w:szCs w:val="24"/>
        </w:rPr>
      </w:pPr>
      <w:r w:rsidRPr="007740EF">
        <w:rPr>
          <w:rFonts w:ascii="Arial" w:hAnsi="Arial" w:cs="Arial"/>
          <w:b/>
          <w:color w:val="056E96"/>
          <w:sz w:val="24"/>
          <w:szCs w:val="24"/>
        </w:rPr>
        <w:lastRenderedPageBreak/>
        <w:t>What the successful candidate will have:</w:t>
      </w:r>
    </w:p>
    <w:p w14:paraId="1EE4E916" w14:textId="77777777" w:rsidR="007740EF" w:rsidRPr="009A4FF2" w:rsidRDefault="007740EF" w:rsidP="007740EF">
      <w:pPr>
        <w:spacing w:after="0"/>
        <w:rPr>
          <w:rFonts w:ascii="Arial" w:hAnsi="Arial" w:cs="Arial"/>
          <w:sz w:val="24"/>
          <w:szCs w:val="24"/>
        </w:rPr>
      </w:pPr>
    </w:p>
    <w:p w14:paraId="4ECEBBEB" w14:textId="77777777" w:rsidR="007740EF" w:rsidRPr="009A4FF2" w:rsidRDefault="007740EF" w:rsidP="007740EF">
      <w:pPr>
        <w:spacing w:after="0"/>
        <w:rPr>
          <w:rFonts w:ascii="Arial" w:hAnsi="Arial" w:cs="Arial"/>
          <w:b/>
          <w:bCs/>
          <w:sz w:val="24"/>
          <w:szCs w:val="24"/>
        </w:rPr>
      </w:pPr>
      <w:r w:rsidRPr="009A4FF2">
        <w:rPr>
          <w:rFonts w:ascii="Arial" w:hAnsi="Arial" w:cs="Arial"/>
          <w:b/>
          <w:bCs/>
          <w:sz w:val="24"/>
          <w:szCs w:val="24"/>
        </w:rPr>
        <w:t>Qualifications</w:t>
      </w:r>
    </w:p>
    <w:p w14:paraId="0AB474D9" w14:textId="3F828AB8" w:rsidR="00651D60" w:rsidRPr="00BD4A4F" w:rsidRDefault="00651D60" w:rsidP="00651D60">
      <w:pPr>
        <w:numPr>
          <w:ilvl w:val="0"/>
          <w:numId w:val="9"/>
        </w:numPr>
        <w:spacing w:after="0" w:line="240" w:lineRule="auto"/>
        <w:rPr>
          <w:rFonts w:ascii="Arial" w:eastAsia="Calibri" w:hAnsi="Arial" w:cs="Arial"/>
        </w:rPr>
      </w:pPr>
      <w:r w:rsidRPr="00BD4A4F">
        <w:rPr>
          <w:rFonts w:ascii="Arial" w:eastAsia="Calibri" w:hAnsi="Arial" w:cs="Arial"/>
        </w:rPr>
        <w:t>GCSE’s (minimum of 4)</w:t>
      </w:r>
    </w:p>
    <w:p w14:paraId="47F36F44" w14:textId="77777777" w:rsidR="00651D60" w:rsidRPr="00BD4A4F" w:rsidRDefault="00651D60" w:rsidP="00651D60">
      <w:pPr>
        <w:spacing w:after="0" w:line="240" w:lineRule="auto"/>
        <w:ind w:left="720"/>
        <w:rPr>
          <w:rFonts w:ascii="Arial" w:eastAsia="Calibri" w:hAnsi="Arial" w:cs="Arial"/>
        </w:rPr>
      </w:pPr>
    </w:p>
    <w:p w14:paraId="610053A6" w14:textId="77777777" w:rsidR="00651D60" w:rsidRDefault="00651D60" w:rsidP="00651D60">
      <w:pPr>
        <w:numPr>
          <w:ilvl w:val="0"/>
          <w:numId w:val="9"/>
        </w:numPr>
        <w:spacing w:after="0" w:line="240" w:lineRule="auto"/>
        <w:rPr>
          <w:rFonts w:ascii="Arial" w:eastAsia="Calibri" w:hAnsi="Arial" w:cs="Arial"/>
        </w:rPr>
      </w:pPr>
      <w:r w:rsidRPr="00BD4A4F">
        <w:rPr>
          <w:rFonts w:ascii="Arial" w:eastAsia="Calibri" w:hAnsi="Arial" w:cs="Arial"/>
        </w:rPr>
        <w:t>Full driving licence.</w:t>
      </w:r>
    </w:p>
    <w:p w14:paraId="271FBEDF" w14:textId="6496003D" w:rsidR="007740EF" w:rsidRPr="00651D60" w:rsidRDefault="007740EF" w:rsidP="00651D60">
      <w:pPr>
        <w:spacing w:after="0"/>
        <w:ind w:left="360"/>
        <w:rPr>
          <w:rFonts w:ascii="Arial" w:hAnsi="Arial" w:cs="Arial"/>
          <w:sz w:val="24"/>
          <w:szCs w:val="24"/>
        </w:rPr>
      </w:pPr>
    </w:p>
    <w:p w14:paraId="7A269BB3" w14:textId="77777777" w:rsidR="00651D60" w:rsidRPr="00651D60" w:rsidRDefault="00651D60" w:rsidP="00651D60">
      <w:pPr>
        <w:spacing w:after="0"/>
        <w:rPr>
          <w:rFonts w:ascii="Arial" w:hAnsi="Arial" w:cs="Arial"/>
          <w:b/>
          <w:bCs/>
          <w:sz w:val="24"/>
          <w:szCs w:val="24"/>
        </w:rPr>
      </w:pPr>
      <w:r w:rsidRPr="00651D60">
        <w:rPr>
          <w:rFonts w:ascii="Arial" w:hAnsi="Arial" w:cs="Arial"/>
          <w:b/>
          <w:bCs/>
          <w:sz w:val="24"/>
          <w:szCs w:val="24"/>
        </w:rPr>
        <w:t xml:space="preserve">Knowledge &amp; Experience </w:t>
      </w:r>
    </w:p>
    <w:p w14:paraId="3630163E" w14:textId="77777777" w:rsidR="00651D60" w:rsidRPr="00BF14A7" w:rsidRDefault="00651D60" w:rsidP="00651D60">
      <w:pPr>
        <w:spacing w:after="0" w:line="240" w:lineRule="auto"/>
        <w:rPr>
          <w:rFonts w:ascii="Arial" w:eastAsia="Calibri" w:hAnsi="Arial" w:cs="Arial"/>
          <w:b/>
        </w:rPr>
      </w:pPr>
    </w:p>
    <w:p w14:paraId="6DD217DF" w14:textId="77777777" w:rsidR="00651D60" w:rsidRDefault="00651D60" w:rsidP="00651D60">
      <w:pPr>
        <w:numPr>
          <w:ilvl w:val="0"/>
          <w:numId w:val="8"/>
        </w:numPr>
        <w:spacing w:after="0" w:line="240" w:lineRule="auto"/>
        <w:rPr>
          <w:rFonts w:ascii="Arial" w:eastAsia="Calibri" w:hAnsi="Arial" w:cs="Arial"/>
        </w:rPr>
      </w:pPr>
      <w:r w:rsidRPr="00D46BB1">
        <w:rPr>
          <w:rFonts w:ascii="Arial" w:eastAsia="Calibri" w:hAnsi="Arial" w:cs="Arial"/>
        </w:rPr>
        <w:t>Available to work unsociable hours, including weekends and Public/Bank holidays</w:t>
      </w:r>
    </w:p>
    <w:p w14:paraId="2FEAAD90" w14:textId="77777777" w:rsidR="00651D60" w:rsidRDefault="00651D60" w:rsidP="00651D60">
      <w:pPr>
        <w:spacing w:after="0" w:line="240" w:lineRule="auto"/>
        <w:ind w:left="720"/>
        <w:rPr>
          <w:rFonts w:ascii="Arial" w:eastAsia="Calibri" w:hAnsi="Arial" w:cs="Arial"/>
        </w:rPr>
      </w:pPr>
    </w:p>
    <w:p w14:paraId="59114859" w14:textId="77777777" w:rsidR="00651D60" w:rsidRDefault="00651D60" w:rsidP="00651D60">
      <w:pPr>
        <w:numPr>
          <w:ilvl w:val="0"/>
          <w:numId w:val="8"/>
        </w:numPr>
        <w:spacing w:after="0" w:line="240" w:lineRule="auto"/>
        <w:rPr>
          <w:rFonts w:ascii="Arial" w:eastAsia="Calibri" w:hAnsi="Arial" w:cs="Arial"/>
        </w:rPr>
      </w:pPr>
      <w:r w:rsidRPr="00D46BB1">
        <w:rPr>
          <w:rFonts w:ascii="Arial" w:eastAsia="Calibri" w:hAnsi="Arial" w:cs="Arial"/>
        </w:rPr>
        <w:t>Experience of security systems</w:t>
      </w:r>
    </w:p>
    <w:p w14:paraId="071172C6" w14:textId="77777777" w:rsidR="00651D60" w:rsidRDefault="00651D60" w:rsidP="00651D60">
      <w:pPr>
        <w:spacing w:after="0" w:line="240" w:lineRule="auto"/>
        <w:rPr>
          <w:rFonts w:ascii="Arial" w:eastAsia="Calibri" w:hAnsi="Arial" w:cs="Arial"/>
        </w:rPr>
      </w:pPr>
    </w:p>
    <w:p w14:paraId="436CD3BF" w14:textId="77777777" w:rsidR="00651D60" w:rsidRDefault="00651D60" w:rsidP="00651D60">
      <w:pPr>
        <w:numPr>
          <w:ilvl w:val="0"/>
          <w:numId w:val="8"/>
        </w:numPr>
        <w:spacing w:after="0" w:line="240" w:lineRule="auto"/>
        <w:rPr>
          <w:rFonts w:ascii="Arial" w:eastAsia="Calibri" w:hAnsi="Arial" w:cs="Arial"/>
        </w:rPr>
      </w:pPr>
      <w:r w:rsidRPr="00D46BB1">
        <w:rPr>
          <w:rFonts w:ascii="Arial" w:eastAsia="Calibri" w:hAnsi="Arial" w:cs="Arial"/>
        </w:rPr>
        <w:t>Experience of Microsoft or other computer packages.</w:t>
      </w:r>
    </w:p>
    <w:p w14:paraId="41041A9B" w14:textId="77777777" w:rsidR="00651D60" w:rsidRDefault="00651D60" w:rsidP="00651D60">
      <w:pPr>
        <w:spacing w:after="0" w:line="240" w:lineRule="auto"/>
        <w:rPr>
          <w:rFonts w:ascii="Arial" w:eastAsia="Calibri" w:hAnsi="Arial" w:cs="Arial"/>
        </w:rPr>
      </w:pPr>
    </w:p>
    <w:p w14:paraId="557D8C71" w14:textId="77777777" w:rsidR="00651D60" w:rsidRDefault="00651D60" w:rsidP="00651D60">
      <w:pPr>
        <w:numPr>
          <w:ilvl w:val="0"/>
          <w:numId w:val="8"/>
        </w:numPr>
        <w:spacing w:after="0" w:line="240" w:lineRule="auto"/>
        <w:rPr>
          <w:rFonts w:ascii="Arial" w:eastAsia="Calibri" w:hAnsi="Arial" w:cs="Arial"/>
        </w:rPr>
      </w:pPr>
      <w:r w:rsidRPr="00D46BB1">
        <w:rPr>
          <w:rFonts w:ascii="Arial" w:eastAsia="Calibri" w:hAnsi="Arial" w:cs="Arial"/>
        </w:rPr>
        <w:t>Dealing with General Public</w:t>
      </w:r>
    </w:p>
    <w:p w14:paraId="4C81A69D" w14:textId="77777777" w:rsidR="00651D60" w:rsidRDefault="00651D60" w:rsidP="00651D60">
      <w:pPr>
        <w:spacing w:after="0" w:line="240" w:lineRule="auto"/>
        <w:rPr>
          <w:rFonts w:ascii="Arial" w:eastAsia="Calibri" w:hAnsi="Arial" w:cs="Arial"/>
        </w:rPr>
      </w:pPr>
    </w:p>
    <w:p w14:paraId="24E1AD87" w14:textId="77777777" w:rsidR="00651D60" w:rsidRDefault="00651D60" w:rsidP="00651D60">
      <w:pPr>
        <w:numPr>
          <w:ilvl w:val="0"/>
          <w:numId w:val="8"/>
        </w:numPr>
        <w:spacing w:after="0" w:line="240" w:lineRule="auto"/>
        <w:rPr>
          <w:rFonts w:ascii="Arial" w:eastAsia="Calibri" w:hAnsi="Arial" w:cs="Arial"/>
        </w:rPr>
      </w:pPr>
      <w:r w:rsidRPr="00D46BB1">
        <w:rPr>
          <w:rFonts w:ascii="Arial" w:eastAsia="Calibri" w:hAnsi="Arial" w:cs="Arial"/>
        </w:rPr>
        <w:t>Experience of producing presentations</w:t>
      </w:r>
    </w:p>
    <w:p w14:paraId="00CADB61" w14:textId="77777777" w:rsidR="00651D60" w:rsidRDefault="00651D60" w:rsidP="00651D60">
      <w:pPr>
        <w:spacing w:after="0" w:line="240" w:lineRule="auto"/>
        <w:rPr>
          <w:rFonts w:ascii="Arial" w:eastAsia="Calibri" w:hAnsi="Arial" w:cs="Arial"/>
        </w:rPr>
      </w:pPr>
    </w:p>
    <w:p w14:paraId="014EC8B9" w14:textId="77777777" w:rsidR="00651D60" w:rsidRDefault="00651D60" w:rsidP="00651D60">
      <w:pPr>
        <w:numPr>
          <w:ilvl w:val="0"/>
          <w:numId w:val="8"/>
        </w:numPr>
        <w:spacing w:after="0" w:line="240" w:lineRule="auto"/>
        <w:rPr>
          <w:rFonts w:ascii="Arial" w:eastAsia="Calibri" w:hAnsi="Arial" w:cs="Arial"/>
        </w:rPr>
      </w:pPr>
      <w:r w:rsidRPr="00D46BB1">
        <w:rPr>
          <w:rFonts w:ascii="Arial" w:eastAsia="Calibri" w:hAnsi="Arial" w:cs="Arial"/>
        </w:rPr>
        <w:t xml:space="preserve">Knowledge of </w:t>
      </w:r>
      <w:proofErr w:type="spellStart"/>
      <w:r w:rsidRPr="00D46BB1">
        <w:rPr>
          <w:rFonts w:ascii="Arial" w:eastAsia="Calibri" w:hAnsi="Arial" w:cs="Arial"/>
        </w:rPr>
        <w:t>multi purpose</w:t>
      </w:r>
      <w:proofErr w:type="spellEnd"/>
      <w:r w:rsidRPr="00D46BB1">
        <w:rPr>
          <w:rFonts w:ascii="Arial" w:eastAsia="Calibri" w:hAnsi="Arial" w:cs="Arial"/>
        </w:rPr>
        <w:t xml:space="preserve"> function room</w:t>
      </w:r>
    </w:p>
    <w:p w14:paraId="46770254" w14:textId="77777777" w:rsidR="00651D60" w:rsidRDefault="00651D60" w:rsidP="00651D60">
      <w:pPr>
        <w:spacing w:after="0" w:line="240" w:lineRule="auto"/>
        <w:rPr>
          <w:rFonts w:ascii="Arial" w:eastAsia="Calibri" w:hAnsi="Arial" w:cs="Arial"/>
        </w:rPr>
      </w:pPr>
    </w:p>
    <w:p w14:paraId="5EA11A6E" w14:textId="77777777" w:rsidR="00651D60" w:rsidRDefault="00651D60" w:rsidP="00651D60">
      <w:pPr>
        <w:numPr>
          <w:ilvl w:val="0"/>
          <w:numId w:val="8"/>
        </w:numPr>
        <w:spacing w:after="0" w:line="240" w:lineRule="auto"/>
        <w:rPr>
          <w:rFonts w:ascii="Arial" w:eastAsia="Calibri" w:hAnsi="Arial" w:cs="Arial"/>
        </w:rPr>
      </w:pPr>
      <w:r w:rsidRPr="00D46BB1">
        <w:rPr>
          <w:rFonts w:ascii="Arial" w:eastAsia="Calibri" w:hAnsi="Arial" w:cs="Arial"/>
        </w:rPr>
        <w:t>Demonstrate Customer Care Skills</w:t>
      </w:r>
    </w:p>
    <w:p w14:paraId="657FCB3F" w14:textId="77777777" w:rsidR="00651D60" w:rsidRDefault="00651D60" w:rsidP="00651D60">
      <w:pPr>
        <w:spacing w:after="0" w:line="240" w:lineRule="auto"/>
        <w:rPr>
          <w:rFonts w:ascii="Arial" w:eastAsia="Calibri" w:hAnsi="Arial" w:cs="Arial"/>
        </w:rPr>
      </w:pPr>
    </w:p>
    <w:p w14:paraId="72A50F31" w14:textId="77777777" w:rsidR="00651D60" w:rsidRDefault="00651D60" w:rsidP="00651D60">
      <w:pPr>
        <w:pStyle w:val="ListParagraph"/>
        <w:numPr>
          <w:ilvl w:val="0"/>
          <w:numId w:val="8"/>
        </w:numPr>
        <w:spacing w:after="0" w:line="240" w:lineRule="auto"/>
        <w:rPr>
          <w:rFonts w:ascii="Arial" w:eastAsia="Calibri" w:hAnsi="Arial" w:cs="Arial"/>
        </w:rPr>
      </w:pPr>
      <w:r w:rsidRPr="00D46BB1">
        <w:rPr>
          <w:rFonts w:ascii="Arial" w:eastAsia="Calibri" w:hAnsi="Arial" w:cs="Arial"/>
        </w:rPr>
        <w:t>Ability to follow written and oral instruction</w:t>
      </w:r>
    </w:p>
    <w:p w14:paraId="4144CCCD" w14:textId="77777777" w:rsidR="00651D60" w:rsidRPr="00D46BB1" w:rsidRDefault="00651D60" w:rsidP="00651D60">
      <w:pPr>
        <w:spacing w:after="0" w:line="240" w:lineRule="auto"/>
        <w:rPr>
          <w:rFonts w:ascii="Arial" w:eastAsia="Calibri" w:hAnsi="Arial" w:cs="Arial"/>
        </w:rPr>
      </w:pPr>
    </w:p>
    <w:p w14:paraId="0771B403" w14:textId="77777777" w:rsidR="00651D60" w:rsidRDefault="00651D60" w:rsidP="00651D60">
      <w:pPr>
        <w:pStyle w:val="ListParagraph"/>
        <w:numPr>
          <w:ilvl w:val="0"/>
          <w:numId w:val="8"/>
        </w:numPr>
        <w:spacing w:after="0" w:line="240" w:lineRule="auto"/>
        <w:rPr>
          <w:rFonts w:ascii="Arial" w:eastAsia="Calibri" w:hAnsi="Arial" w:cs="Arial"/>
        </w:rPr>
      </w:pPr>
      <w:r w:rsidRPr="00D46BB1">
        <w:rPr>
          <w:rFonts w:ascii="Arial" w:eastAsia="Calibri" w:hAnsi="Arial" w:cs="Arial"/>
        </w:rPr>
        <w:t>Ability to deal with confidential information in a sensitive manner.</w:t>
      </w:r>
    </w:p>
    <w:p w14:paraId="30137AE8" w14:textId="77777777" w:rsidR="00651D60" w:rsidRPr="00D46BB1" w:rsidRDefault="00651D60" w:rsidP="00651D60">
      <w:pPr>
        <w:spacing w:after="0" w:line="240" w:lineRule="auto"/>
        <w:rPr>
          <w:rFonts w:ascii="Arial" w:eastAsia="Calibri" w:hAnsi="Arial" w:cs="Arial"/>
        </w:rPr>
      </w:pPr>
    </w:p>
    <w:p w14:paraId="765EE960" w14:textId="77777777" w:rsidR="00651D60" w:rsidRDefault="00651D60" w:rsidP="00651D60">
      <w:pPr>
        <w:pStyle w:val="ListParagraph"/>
        <w:numPr>
          <w:ilvl w:val="0"/>
          <w:numId w:val="8"/>
        </w:numPr>
        <w:spacing w:after="0" w:line="240" w:lineRule="auto"/>
        <w:rPr>
          <w:rFonts w:ascii="Arial" w:eastAsia="Calibri" w:hAnsi="Arial" w:cs="Arial"/>
        </w:rPr>
      </w:pPr>
      <w:r w:rsidRPr="00D46BB1">
        <w:rPr>
          <w:rFonts w:ascii="Arial" w:eastAsia="Calibri" w:hAnsi="Arial" w:cs="Arial"/>
        </w:rPr>
        <w:t>Proven ability to work with minimum supervision</w:t>
      </w:r>
    </w:p>
    <w:p w14:paraId="322BF293" w14:textId="77777777" w:rsidR="00651D60" w:rsidRPr="00D46BB1" w:rsidRDefault="00651D60" w:rsidP="00651D60">
      <w:pPr>
        <w:spacing w:after="0" w:line="240" w:lineRule="auto"/>
        <w:rPr>
          <w:rFonts w:ascii="Arial" w:eastAsia="Calibri" w:hAnsi="Arial" w:cs="Arial"/>
        </w:rPr>
      </w:pPr>
    </w:p>
    <w:p w14:paraId="5B05BE0D" w14:textId="77777777" w:rsidR="00651D60" w:rsidRDefault="00651D60" w:rsidP="00651D60">
      <w:pPr>
        <w:pStyle w:val="ListParagraph"/>
        <w:numPr>
          <w:ilvl w:val="0"/>
          <w:numId w:val="8"/>
        </w:numPr>
        <w:spacing w:after="0" w:line="240" w:lineRule="auto"/>
        <w:rPr>
          <w:rFonts w:ascii="Arial" w:eastAsia="Calibri" w:hAnsi="Arial" w:cs="Arial"/>
        </w:rPr>
      </w:pPr>
      <w:r w:rsidRPr="00D46BB1">
        <w:rPr>
          <w:rFonts w:ascii="Arial" w:eastAsia="Calibri" w:hAnsi="Arial" w:cs="Arial"/>
        </w:rPr>
        <w:t>Ability to attend Emergency Call Outs within 15 minutes</w:t>
      </w:r>
    </w:p>
    <w:p w14:paraId="0658F1F6" w14:textId="77777777" w:rsidR="00651D60" w:rsidRPr="00D46BB1" w:rsidRDefault="00651D60" w:rsidP="00651D60">
      <w:pPr>
        <w:spacing w:after="0" w:line="240" w:lineRule="auto"/>
        <w:rPr>
          <w:rFonts w:ascii="Arial" w:eastAsia="Calibri" w:hAnsi="Arial" w:cs="Arial"/>
        </w:rPr>
      </w:pPr>
    </w:p>
    <w:p w14:paraId="1D4719CD" w14:textId="77777777" w:rsidR="00651D60" w:rsidRDefault="00651D60" w:rsidP="00651D60">
      <w:pPr>
        <w:pStyle w:val="ListParagraph"/>
        <w:numPr>
          <w:ilvl w:val="0"/>
          <w:numId w:val="8"/>
        </w:numPr>
        <w:spacing w:after="0" w:line="240" w:lineRule="auto"/>
        <w:rPr>
          <w:rFonts w:ascii="Arial" w:eastAsia="Calibri" w:hAnsi="Arial" w:cs="Arial"/>
        </w:rPr>
      </w:pPr>
      <w:r w:rsidRPr="00D46BB1">
        <w:rPr>
          <w:rFonts w:ascii="Arial" w:eastAsia="Calibri" w:hAnsi="Arial" w:cs="Arial"/>
        </w:rPr>
        <w:t>Supervisory experience</w:t>
      </w:r>
    </w:p>
    <w:p w14:paraId="4BB58020" w14:textId="77777777" w:rsidR="00651D60" w:rsidRPr="00D46BB1" w:rsidRDefault="00651D60" w:rsidP="00651D60">
      <w:pPr>
        <w:spacing w:after="0" w:line="240" w:lineRule="auto"/>
        <w:rPr>
          <w:rFonts w:ascii="Arial" w:eastAsia="Calibri" w:hAnsi="Arial" w:cs="Arial"/>
        </w:rPr>
      </w:pPr>
    </w:p>
    <w:p w14:paraId="0D011D60" w14:textId="59D3261F" w:rsidR="00651D60" w:rsidRPr="00D46BB1" w:rsidRDefault="00651D60" w:rsidP="00651D60">
      <w:pPr>
        <w:pStyle w:val="ListParagraph"/>
        <w:numPr>
          <w:ilvl w:val="0"/>
          <w:numId w:val="8"/>
        </w:numPr>
        <w:spacing w:after="0" w:line="240" w:lineRule="auto"/>
        <w:rPr>
          <w:rFonts w:ascii="Arial" w:eastAsia="Calibri" w:hAnsi="Arial" w:cs="Arial"/>
        </w:rPr>
      </w:pPr>
      <w:r w:rsidRPr="00D46BB1">
        <w:rPr>
          <w:rFonts w:ascii="Arial" w:eastAsia="Calibri" w:hAnsi="Arial" w:cs="Arial"/>
        </w:rPr>
        <w:t xml:space="preserve">Knowledge of Mayoral </w:t>
      </w:r>
      <w:r w:rsidRPr="00BF1AF9">
        <w:rPr>
          <w:rFonts w:ascii="Arial" w:eastAsia="Calibri" w:hAnsi="Arial" w:cs="Arial"/>
        </w:rPr>
        <w:t>procedures</w:t>
      </w:r>
      <w:r w:rsidR="00270DC3" w:rsidRPr="00BF1AF9">
        <w:rPr>
          <w:rFonts w:ascii="Arial" w:eastAsia="Calibri" w:hAnsi="Arial" w:cs="Arial"/>
        </w:rPr>
        <w:t xml:space="preserve"> desirable</w:t>
      </w:r>
    </w:p>
    <w:p w14:paraId="36567899" w14:textId="77777777" w:rsidR="007740EF" w:rsidRPr="009A4FF2" w:rsidRDefault="007740EF" w:rsidP="007740EF">
      <w:pPr>
        <w:spacing w:after="0"/>
        <w:rPr>
          <w:rFonts w:ascii="Arial" w:hAnsi="Arial" w:cs="Arial"/>
          <w:sz w:val="24"/>
          <w:szCs w:val="24"/>
        </w:rPr>
      </w:pPr>
    </w:p>
    <w:p w14:paraId="0F1AE461" w14:textId="77777777" w:rsidR="007740EF" w:rsidRPr="007740EF" w:rsidRDefault="007740EF" w:rsidP="007740EF">
      <w:pPr>
        <w:spacing w:after="0"/>
        <w:rPr>
          <w:rFonts w:ascii="Arial" w:hAnsi="Arial" w:cs="Arial"/>
          <w:b/>
          <w:color w:val="056E96"/>
          <w:sz w:val="24"/>
          <w:szCs w:val="24"/>
        </w:rPr>
      </w:pPr>
      <w:r w:rsidRPr="007740EF">
        <w:rPr>
          <w:rFonts w:ascii="Arial" w:hAnsi="Arial" w:cs="Arial"/>
          <w:b/>
          <w:color w:val="056E96"/>
          <w:sz w:val="24"/>
          <w:szCs w:val="24"/>
        </w:rPr>
        <w:t>You will play a key part in our organisational culture:</w:t>
      </w:r>
    </w:p>
    <w:p w14:paraId="15B82685" w14:textId="77777777" w:rsidR="007740EF" w:rsidRPr="009A4FF2" w:rsidRDefault="007740EF" w:rsidP="007740EF">
      <w:pPr>
        <w:spacing w:after="0"/>
        <w:rPr>
          <w:rFonts w:ascii="Arial" w:hAnsi="Arial" w:cs="Arial"/>
          <w:sz w:val="24"/>
          <w:szCs w:val="24"/>
        </w:rPr>
      </w:pPr>
    </w:p>
    <w:p w14:paraId="54AA8884" w14:textId="77777777" w:rsidR="007740EF" w:rsidRPr="009A4FF2" w:rsidRDefault="007740EF" w:rsidP="007740EF">
      <w:pPr>
        <w:spacing w:after="0" w:line="240" w:lineRule="auto"/>
        <w:rPr>
          <w:rFonts w:ascii="Arial" w:hAnsi="Arial" w:cs="Arial"/>
          <w:sz w:val="24"/>
          <w:szCs w:val="24"/>
        </w:rPr>
      </w:pPr>
      <w:r w:rsidRPr="007740EF">
        <w:rPr>
          <w:rFonts w:ascii="Arial" w:hAnsi="Arial" w:cs="Arial"/>
          <w:b/>
          <w:color w:val="056E96"/>
          <w:sz w:val="24"/>
          <w:szCs w:val="24"/>
        </w:rPr>
        <w:t>FORWARD THINKING</w:t>
      </w:r>
      <w:r w:rsidRPr="007740EF">
        <w:rPr>
          <w:rFonts w:ascii="Arial" w:hAnsi="Arial" w:cs="Arial"/>
          <w:color w:val="056E96"/>
          <w:sz w:val="24"/>
          <w:szCs w:val="24"/>
        </w:rPr>
        <w:t xml:space="preserve"> </w:t>
      </w:r>
      <w:r w:rsidRPr="009A4FF2">
        <w:rPr>
          <w:rFonts w:ascii="Arial" w:hAnsi="Arial" w:cs="Arial"/>
          <w:sz w:val="24"/>
          <w:szCs w:val="24"/>
        </w:rPr>
        <w:t>– Plans and prioritises effectively deciding what to do and what not to do</w:t>
      </w:r>
    </w:p>
    <w:p w14:paraId="2D4425BE" w14:textId="77777777" w:rsidR="007740EF" w:rsidRPr="009A4FF2" w:rsidRDefault="007740EF" w:rsidP="007740EF">
      <w:pPr>
        <w:spacing w:after="0" w:line="240" w:lineRule="auto"/>
        <w:rPr>
          <w:rFonts w:ascii="Arial" w:hAnsi="Arial" w:cs="Arial"/>
          <w:sz w:val="24"/>
          <w:szCs w:val="24"/>
        </w:rPr>
      </w:pPr>
    </w:p>
    <w:p w14:paraId="2A68B22E" w14:textId="77777777" w:rsidR="007740EF" w:rsidRPr="009A4FF2" w:rsidRDefault="007740EF" w:rsidP="007740EF">
      <w:pPr>
        <w:spacing w:after="0" w:line="240" w:lineRule="auto"/>
        <w:rPr>
          <w:rFonts w:ascii="Arial" w:hAnsi="Arial" w:cs="Arial"/>
          <w:sz w:val="24"/>
          <w:szCs w:val="24"/>
        </w:rPr>
      </w:pPr>
      <w:r w:rsidRPr="007740EF">
        <w:rPr>
          <w:rFonts w:ascii="Arial" w:hAnsi="Arial" w:cs="Arial"/>
          <w:b/>
          <w:color w:val="056E96"/>
          <w:sz w:val="24"/>
          <w:szCs w:val="24"/>
        </w:rPr>
        <w:t xml:space="preserve">RESPECT </w:t>
      </w:r>
      <w:r w:rsidRPr="009A4FF2">
        <w:rPr>
          <w:rFonts w:ascii="Arial" w:hAnsi="Arial" w:cs="Arial"/>
          <w:sz w:val="24"/>
          <w:szCs w:val="24"/>
        </w:rPr>
        <w:t>– Is visible and approachable with colleagues</w:t>
      </w:r>
    </w:p>
    <w:p w14:paraId="0D88657B" w14:textId="77777777" w:rsidR="007740EF" w:rsidRPr="009A4FF2" w:rsidRDefault="007740EF" w:rsidP="007740EF">
      <w:pPr>
        <w:spacing w:after="0" w:line="240" w:lineRule="auto"/>
        <w:rPr>
          <w:rFonts w:ascii="Arial" w:hAnsi="Arial" w:cs="Arial"/>
          <w:sz w:val="24"/>
          <w:szCs w:val="24"/>
        </w:rPr>
      </w:pPr>
    </w:p>
    <w:p w14:paraId="44A9E032" w14:textId="77777777" w:rsidR="007740EF" w:rsidRPr="009A4FF2" w:rsidRDefault="007740EF" w:rsidP="007740EF">
      <w:pPr>
        <w:spacing w:after="0" w:line="240" w:lineRule="auto"/>
        <w:rPr>
          <w:rFonts w:ascii="Arial" w:hAnsi="Arial" w:cs="Arial"/>
          <w:sz w:val="24"/>
          <w:szCs w:val="24"/>
        </w:rPr>
      </w:pPr>
      <w:r w:rsidRPr="007740EF">
        <w:rPr>
          <w:rFonts w:ascii="Arial" w:hAnsi="Arial" w:cs="Arial"/>
          <w:b/>
          <w:color w:val="056E96"/>
          <w:sz w:val="24"/>
          <w:szCs w:val="24"/>
        </w:rPr>
        <w:t>PROFESSIONAL</w:t>
      </w:r>
      <w:r w:rsidRPr="007740EF">
        <w:rPr>
          <w:rFonts w:ascii="Arial" w:hAnsi="Arial" w:cs="Arial"/>
          <w:color w:val="056E96"/>
          <w:sz w:val="24"/>
          <w:szCs w:val="24"/>
        </w:rPr>
        <w:t xml:space="preserve"> </w:t>
      </w:r>
      <w:r w:rsidRPr="009A4FF2">
        <w:rPr>
          <w:rFonts w:ascii="Arial" w:hAnsi="Arial" w:cs="Arial"/>
          <w:sz w:val="24"/>
          <w:szCs w:val="24"/>
        </w:rPr>
        <w:t>– Demonstrates an awareness of the political context in which decisions are made</w:t>
      </w:r>
    </w:p>
    <w:p w14:paraId="440AC710" w14:textId="77777777" w:rsidR="007740EF" w:rsidRPr="009A4FF2" w:rsidRDefault="007740EF" w:rsidP="007740EF">
      <w:pPr>
        <w:spacing w:after="0" w:line="240" w:lineRule="auto"/>
        <w:rPr>
          <w:rFonts w:ascii="Arial" w:hAnsi="Arial" w:cs="Arial"/>
          <w:sz w:val="24"/>
          <w:szCs w:val="24"/>
        </w:rPr>
      </w:pPr>
    </w:p>
    <w:p w14:paraId="6C83960A" w14:textId="77777777" w:rsidR="007740EF" w:rsidRPr="009A4FF2" w:rsidRDefault="007740EF" w:rsidP="007740EF">
      <w:pPr>
        <w:spacing w:after="0" w:line="240" w:lineRule="auto"/>
        <w:rPr>
          <w:rFonts w:ascii="Arial" w:hAnsi="Arial" w:cs="Arial"/>
          <w:sz w:val="24"/>
          <w:szCs w:val="24"/>
        </w:rPr>
      </w:pPr>
      <w:r w:rsidRPr="007740EF">
        <w:rPr>
          <w:rFonts w:ascii="Arial" w:hAnsi="Arial" w:cs="Arial"/>
          <w:b/>
          <w:color w:val="056E96"/>
          <w:sz w:val="24"/>
          <w:szCs w:val="24"/>
        </w:rPr>
        <w:t>PRIDE</w:t>
      </w:r>
      <w:r w:rsidRPr="007740EF">
        <w:rPr>
          <w:rFonts w:ascii="Arial" w:hAnsi="Arial" w:cs="Arial"/>
          <w:color w:val="056E96"/>
          <w:sz w:val="24"/>
          <w:szCs w:val="24"/>
        </w:rPr>
        <w:t xml:space="preserve"> </w:t>
      </w:r>
      <w:r w:rsidRPr="009A4FF2">
        <w:rPr>
          <w:rFonts w:ascii="Arial" w:hAnsi="Arial" w:cs="Arial"/>
          <w:sz w:val="24"/>
          <w:szCs w:val="24"/>
        </w:rPr>
        <w:t>– Creates a positive and upbeat culture amongst colleagues</w:t>
      </w:r>
    </w:p>
    <w:p w14:paraId="0F1FE6B0" w14:textId="77777777" w:rsidR="007740EF" w:rsidRPr="009A4FF2" w:rsidRDefault="007740EF" w:rsidP="007740EF">
      <w:pPr>
        <w:spacing w:after="0" w:line="240" w:lineRule="auto"/>
        <w:rPr>
          <w:rFonts w:ascii="Arial" w:hAnsi="Arial" w:cs="Arial"/>
          <w:sz w:val="24"/>
          <w:szCs w:val="24"/>
        </w:rPr>
      </w:pPr>
    </w:p>
    <w:p w14:paraId="55E19486" w14:textId="77777777" w:rsidR="007740EF" w:rsidRPr="009A4FF2" w:rsidRDefault="007740EF" w:rsidP="007740EF">
      <w:pPr>
        <w:spacing w:after="0" w:line="240" w:lineRule="auto"/>
        <w:rPr>
          <w:rFonts w:ascii="Arial" w:hAnsi="Arial" w:cs="Arial"/>
          <w:sz w:val="24"/>
          <w:szCs w:val="24"/>
        </w:rPr>
      </w:pPr>
      <w:r w:rsidRPr="007740EF">
        <w:rPr>
          <w:rFonts w:ascii="Arial" w:hAnsi="Arial" w:cs="Arial"/>
          <w:b/>
          <w:color w:val="056E96"/>
          <w:sz w:val="24"/>
          <w:szCs w:val="24"/>
        </w:rPr>
        <w:t>ONE TEAM, ONE COUNCIL</w:t>
      </w:r>
      <w:r w:rsidRPr="007740EF">
        <w:rPr>
          <w:rFonts w:ascii="Arial" w:hAnsi="Arial" w:cs="Arial"/>
          <w:color w:val="056E96"/>
          <w:sz w:val="24"/>
          <w:szCs w:val="24"/>
        </w:rPr>
        <w:t xml:space="preserve"> </w:t>
      </w:r>
      <w:r w:rsidRPr="009A4FF2">
        <w:rPr>
          <w:rFonts w:ascii="Arial" w:hAnsi="Arial" w:cs="Arial"/>
          <w:sz w:val="24"/>
          <w:szCs w:val="24"/>
        </w:rPr>
        <w:t>– Builds effective relationships outside their immediate team</w:t>
      </w:r>
    </w:p>
    <w:p w14:paraId="693E3286" w14:textId="77777777" w:rsidR="007740EF" w:rsidRDefault="007740EF"/>
    <w:sectPr w:rsidR="007740EF" w:rsidSect="00873ED3">
      <w:headerReference w:type="default" r:id="rId7"/>
      <w:pgSz w:w="11906" w:h="16838"/>
      <w:pgMar w:top="1440" w:right="1440" w:bottom="1440" w:left="1440" w:header="130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5E429" w14:textId="77777777" w:rsidR="00740B71" w:rsidRDefault="00740B71" w:rsidP="00873ED3">
      <w:pPr>
        <w:spacing w:after="0" w:line="240" w:lineRule="auto"/>
      </w:pPr>
      <w:r>
        <w:separator/>
      </w:r>
    </w:p>
  </w:endnote>
  <w:endnote w:type="continuationSeparator" w:id="0">
    <w:p w14:paraId="6BF4B4B7" w14:textId="77777777" w:rsidR="00740B71" w:rsidRDefault="00740B71" w:rsidP="0087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8668E" w14:textId="77777777" w:rsidR="00740B71" w:rsidRDefault="00740B71" w:rsidP="00873ED3">
      <w:pPr>
        <w:spacing w:after="0" w:line="240" w:lineRule="auto"/>
      </w:pPr>
      <w:r>
        <w:separator/>
      </w:r>
    </w:p>
  </w:footnote>
  <w:footnote w:type="continuationSeparator" w:id="0">
    <w:p w14:paraId="410D024A" w14:textId="77777777" w:rsidR="00740B71" w:rsidRDefault="00740B71" w:rsidP="00873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9698" w14:textId="19EC3D8E" w:rsidR="00873ED3" w:rsidRDefault="00873ED3">
    <w:pPr>
      <w:pStyle w:val="Header"/>
    </w:pPr>
    <w:r>
      <w:rPr>
        <w:noProof/>
      </w:rPr>
      <w:drawing>
        <wp:anchor distT="0" distB="0" distL="114300" distR="114300" simplePos="0" relativeHeight="251658240" behindDoc="1" locked="0" layoutInCell="1" allowOverlap="1" wp14:anchorId="17022497" wp14:editId="0A804E32">
          <wp:simplePos x="0" y="0"/>
          <wp:positionH relativeFrom="page">
            <wp:align>right</wp:align>
          </wp:positionH>
          <wp:positionV relativeFrom="paragraph">
            <wp:posOffset>-831243</wp:posOffset>
          </wp:positionV>
          <wp:extent cx="7559675" cy="10678602"/>
          <wp:effectExtent l="0" t="0" r="3175" b="889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ckground template for SS 2023.jpg"/>
                  <pic:cNvPicPr/>
                </pic:nvPicPr>
                <pic:blipFill>
                  <a:blip r:embed="rId1">
                    <a:extLst>
                      <a:ext uri="{28A0092B-C50C-407E-A947-70E740481C1C}">
                        <a14:useLocalDpi xmlns:a14="http://schemas.microsoft.com/office/drawing/2010/main" val="0"/>
                      </a:ext>
                    </a:extLst>
                  </a:blip>
                  <a:stretch>
                    <a:fillRect/>
                  </a:stretch>
                </pic:blipFill>
                <pic:spPr>
                  <a:xfrm>
                    <a:off x="0" y="0"/>
                    <a:ext cx="7567303" cy="1068937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B85817"/>
    <w:multiLevelType w:val="hybridMultilevel"/>
    <w:tmpl w:val="72408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9F1839"/>
    <w:multiLevelType w:val="hybridMultilevel"/>
    <w:tmpl w:val="D5781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CC3A60"/>
    <w:multiLevelType w:val="hybridMultilevel"/>
    <w:tmpl w:val="778A54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EB72885"/>
    <w:multiLevelType w:val="hybridMultilevel"/>
    <w:tmpl w:val="4D92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292D7B"/>
    <w:multiLevelType w:val="hybridMultilevel"/>
    <w:tmpl w:val="0D8C303E"/>
    <w:lvl w:ilvl="0" w:tplc="08090001">
      <w:start w:val="1"/>
      <w:numFmt w:val="bullet"/>
      <w:lvlText w:val=""/>
      <w:lvlJc w:val="left"/>
      <w:pPr>
        <w:ind w:left="720" w:hanging="360"/>
      </w:pPr>
      <w:rPr>
        <w:rFonts w:ascii="Symbol" w:hAnsi="Symbol" w:hint="default"/>
      </w:rPr>
    </w:lvl>
    <w:lvl w:ilvl="1" w:tplc="25582D38">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011604"/>
    <w:multiLevelType w:val="hybridMultilevel"/>
    <w:tmpl w:val="7B08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EF227F"/>
    <w:multiLevelType w:val="hybridMultilevel"/>
    <w:tmpl w:val="EC422E6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1902168">
    <w:abstractNumId w:val="7"/>
  </w:num>
  <w:num w:numId="2" w16cid:durableId="1137340679">
    <w:abstractNumId w:val="0"/>
  </w:num>
  <w:num w:numId="3" w16cid:durableId="486438352">
    <w:abstractNumId w:val="4"/>
  </w:num>
  <w:num w:numId="4" w16cid:durableId="361520829">
    <w:abstractNumId w:val="1"/>
  </w:num>
  <w:num w:numId="5" w16cid:durableId="969285450">
    <w:abstractNumId w:val="3"/>
  </w:num>
  <w:num w:numId="6" w16cid:durableId="344868665">
    <w:abstractNumId w:val="8"/>
  </w:num>
  <w:num w:numId="7" w16cid:durableId="681592451">
    <w:abstractNumId w:val="6"/>
  </w:num>
  <w:num w:numId="8" w16cid:durableId="1813329357">
    <w:abstractNumId w:val="5"/>
  </w:num>
  <w:num w:numId="9" w16cid:durableId="1135755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ED3"/>
    <w:rsid w:val="00201260"/>
    <w:rsid w:val="00270DC3"/>
    <w:rsid w:val="00355E15"/>
    <w:rsid w:val="00517C12"/>
    <w:rsid w:val="00584EFA"/>
    <w:rsid w:val="00651D60"/>
    <w:rsid w:val="0070580C"/>
    <w:rsid w:val="00740B71"/>
    <w:rsid w:val="00762F76"/>
    <w:rsid w:val="007740EF"/>
    <w:rsid w:val="00780A2E"/>
    <w:rsid w:val="00873ED3"/>
    <w:rsid w:val="00882001"/>
    <w:rsid w:val="00BF1AF9"/>
    <w:rsid w:val="00CE075C"/>
    <w:rsid w:val="00FC6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4C8AF"/>
  <w15:chartTrackingRefBased/>
  <w15:docId w15:val="{99B6A38F-4BF1-4961-94E0-B063BFF0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E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ED3"/>
  </w:style>
  <w:style w:type="paragraph" w:styleId="Footer">
    <w:name w:val="footer"/>
    <w:basedOn w:val="Normal"/>
    <w:link w:val="FooterChar"/>
    <w:uiPriority w:val="99"/>
    <w:unhideWhenUsed/>
    <w:rsid w:val="00873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ED3"/>
  </w:style>
  <w:style w:type="paragraph" w:styleId="ListParagraph">
    <w:name w:val="List Paragraph"/>
    <w:basedOn w:val="Normal"/>
    <w:uiPriority w:val="34"/>
    <w:qFormat/>
    <w:rsid w:val="00873ED3"/>
    <w:pPr>
      <w:ind w:left="720"/>
      <w:contextualSpacing/>
    </w:pPr>
  </w:style>
  <w:style w:type="table" w:styleId="TableGrid">
    <w:name w:val="Table Grid"/>
    <w:basedOn w:val="TableNormal"/>
    <w:uiPriority w:val="39"/>
    <w:rsid w:val="00873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1D6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1069</Words>
  <Characters>6097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Chorley Council</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Yates</dc:creator>
  <cp:keywords/>
  <dc:description/>
  <cp:lastModifiedBy>Brendan Spear</cp:lastModifiedBy>
  <cp:revision>2</cp:revision>
  <dcterms:created xsi:type="dcterms:W3CDTF">2025-09-22T08:18:00Z</dcterms:created>
  <dcterms:modified xsi:type="dcterms:W3CDTF">2025-09-22T08:18:00Z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6679a5-570c-40a6-a557-668bc9231a44_Enabled">
    <vt:lpwstr>true</vt:lpwstr>
  </property>
  <property fmtid="{D5CDD505-2E9C-101B-9397-08002B2CF9AE}" pid="3" name="MSIP_Label_f96679a5-570c-40a6-a557-668bc9231a44_SetDate">
    <vt:lpwstr>2025-09-17T10:14:10Z</vt:lpwstr>
  </property>
  <property fmtid="{D5CDD505-2E9C-101B-9397-08002B2CF9AE}" pid="4" name="MSIP_Label_f96679a5-570c-40a6-a557-668bc9231a44_Method">
    <vt:lpwstr>Standard</vt:lpwstr>
  </property>
  <property fmtid="{D5CDD505-2E9C-101B-9397-08002B2CF9AE}" pid="5" name="MSIP_Label_f96679a5-570c-40a6-a557-668bc9231a44_Name">
    <vt:lpwstr>Internal</vt:lpwstr>
  </property>
  <property fmtid="{D5CDD505-2E9C-101B-9397-08002B2CF9AE}" pid="6" name="MSIP_Label_f96679a5-570c-40a6-a557-668bc9231a44_SiteId">
    <vt:lpwstr>20f96ace-1eb4-4e2b-bd81-aabea267ccfb</vt:lpwstr>
  </property>
  <property fmtid="{D5CDD505-2E9C-101B-9397-08002B2CF9AE}" pid="7" name="MSIP_Label_f96679a5-570c-40a6-a557-668bc9231a44_ActionId">
    <vt:lpwstr>bf3ab599-9c9a-43f0-a13b-7b8b8b59cc9e</vt:lpwstr>
  </property>
  <property fmtid="{D5CDD505-2E9C-101B-9397-08002B2CF9AE}" pid="8" name="MSIP_Label_f96679a5-570c-40a6-a557-668bc9231a44_ContentBits">
    <vt:lpwstr>0</vt:lpwstr>
  </property>
  <property fmtid="{D5CDD505-2E9C-101B-9397-08002B2CF9AE}" pid="9" name="MSIP_Label_f96679a5-570c-40a6-a557-668bc9231a44_Tag">
    <vt:lpwstr>10, 3, 0, 1</vt:lpwstr>
  </property>
</Properties>
</file>