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0DD5" w14:textId="3544CA44" w:rsidR="00D313D4" w:rsidRDefault="00C257A2">
      <w:pPr>
        <w:rPr>
          <w:noProof/>
          <w:lang w:eastAsia="en-GB"/>
        </w:rPr>
      </w:pPr>
      <w:r w:rsidRPr="007410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B8936F" wp14:editId="1D32BDE3">
                <wp:simplePos x="0" y="0"/>
                <wp:positionH relativeFrom="column">
                  <wp:posOffset>-238125</wp:posOffset>
                </wp:positionH>
                <wp:positionV relativeFrom="paragraph">
                  <wp:posOffset>-361950</wp:posOffset>
                </wp:positionV>
                <wp:extent cx="6225236" cy="11268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236" cy="1126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7FAE" w14:textId="77777777" w:rsidR="00851DBD" w:rsidRDefault="00851DBD" w:rsidP="00851DBD">
                            <w:pPr>
                              <w:rPr>
                                <w:rFonts w:ascii="Arial" w:hAnsi="Arial" w:cs="Arial"/>
                                <w:b/>
                                <w:color w:val="0C9EE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C9EE5"/>
                                <w:sz w:val="56"/>
                                <w:szCs w:val="56"/>
                              </w:rPr>
                              <w:t>Job Description</w:t>
                            </w:r>
                          </w:p>
                          <w:p w14:paraId="7C529CFD" w14:textId="7B9A6642" w:rsidR="009C6445" w:rsidRPr="0091174E" w:rsidRDefault="00DD63CF">
                            <w:pPr>
                              <w:rPr>
                                <w:rFonts w:ascii="Aptos" w:hAnsi="Aptos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1174E">
                              <w:rPr>
                                <w:rFonts w:ascii="Aptos" w:hAnsi="Aptos" w:cs="Arial"/>
                                <w:b/>
                                <w:sz w:val="32"/>
                                <w:szCs w:val="32"/>
                              </w:rPr>
                              <w:t xml:space="preserve">SS </w:t>
                            </w:r>
                            <w:r w:rsidR="00C764DE" w:rsidRPr="0091174E">
                              <w:rPr>
                                <w:rFonts w:ascii="Aptos" w:hAnsi="Aptos" w:cs="Arial"/>
                                <w:b/>
                                <w:sz w:val="32"/>
                                <w:szCs w:val="32"/>
                              </w:rPr>
                              <w:t>Auditor</w:t>
                            </w:r>
                          </w:p>
                          <w:p w14:paraId="085D8555" w14:textId="614DF13B" w:rsidR="009C6445" w:rsidRPr="0091174E" w:rsidRDefault="001F245B">
                            <w:pPr>
                              <w:rPr>
                                <w:rFonts w:ascii="Aptos" w:hAnsi="Aptos" w:cs="Arial"/>
                                <w:sz w:val="32"/>
                                <w:szCs w:val="32"/>
                              </w:rPr>
                            </w:pPr>
                            <w:r w:rsidRPr="0091174E">
                              <w:rPr>
                                <w:rFonts w:ascii="Aptos" w:hAnsi="Aptos" w:cs="Arial"/>
                                <w:sz w:val="32"/>
                                <w:szCs w:val="32"/>
                              </w:rPr>
                              <w:t>Level</w:t>
                            </w:r>
                            <w:r w:rsidR="00DD63CF" w:rsidRPr="0091174E">
                              <w:rPr>
                                <w:rFonts w:ascii="Aptos" w:hAnsi="Aptos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05ED" w:rsidRPr="0091174E">
                              <w:rPr>
                                <w:rFonts w:ascii="Aptos" w:hAnsi="Aptos" w:cs="Arial"/>
                                <w:sz w:val="32"/>
                                <w:szCs w:val="32"/>
                              </w:rPr>
                              <w:t>7</w:t>
                            </w:r>
                            <w:r w:rsidR="00DB35F3" w:rsidRPr="0091174E">
                              <w:rPr>
                                <w:rFonts w:ascii="Aptos" w:hAnsi="Aptos" w:cs="Arial"/>
                                <w:sz w:val="32"/>
                                <w:szCs w:val="32"/>
                              </w:rPr>
                              <w:t xml:space="preserve"> to 8 (Career graded post)</w:t>
                            </w:r>
                            <w:r w:rsidRPr="0091174E">
                              <w:rPr>
                                <w:rFonts w:ascii="Aptos" w:hAnsi="Aptos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25693DA8" w14:textId="188DF2AA" w:rsidR="003A27E8" w:rsidRPr="00523556" w:rsidRDefault="003A27E8" w:rsidP="003A27E8">
                            <w:pPr>
                              <w:spacing w:after="0"/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Responsible To:   </w:t>
                            </w:r>
                            <w:r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  <w:t>Responsible For:</w:t>
                            </w:r>
                          </w:p>
                          <w:p w14:paraId="47F3399F" w14:textId="1435B67F" w:rsidR="007E392B" w:rsidRPr="00523556" w:rsidRDefault="00C764DE" w:rsidP="00C764DE">
                            <w:pPr>
                              <w:spacing w:after="0"/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>Se</w:t>
                            </w:r>
                            <w:r w:rsidR="00ED6B1E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>nior Auditor</w:t>
                            </w:r>
                            <w:r w:rsidR="00ED6B1E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="00ED6B1E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="00ED6B1E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="00E17684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="00E17684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="00E17684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="003A27E8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="00ED6B1E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  <w:p w14:paraId="516F1B6A" w14:textId="79A43819" w:rsidR="003A27E8" w:rsidRPr="00523556" w:rsidRDefault="007E392B" w:rsidP="007E392B">
                            <w:pPr>
                              <w:spacing w:after="0"/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ab/>
                            </w:r>
                            <w:r w:rsidR="003A27E8"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3A27E8"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3A27E8"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3A27E8"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79A729F" w14:textId="438E88C4" w:rsidR="00E17684" w:rsidRPr="00523556" w:rsidRDefault="0074105E" w:rsidP="00C764DE">
                            <w:pPr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About the job:</w:t>
                            </w:r>
                            <w:r w:rsidR="00CD51F2"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48E9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 xml:space="preserve">The post </w:t>
                            </w:r>
                            <w:r w:rsidR="000A18CF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 xml:space="preserve">will assist the </w:t>
                            </w:r>
                            <w:r w:rsidR="00DB35F3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 xml:space="preserve">Audit and Risk </w:t>
                            </w:r>
                            <w:r w:rsidR="009705ED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>Team in</w:t>
                            </w:r>
                            <w:r w:rsidR="000A18CF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 xml:space="preserve"> the delivery of the audit plan for both authorities. </w:t>
                            </w:r>
                          </w:p>
                          <w:p w14:paraId="509BB8BB" w14:textId="14308B0B" w:rsidR="00780DAC" w:rsidRPr="00523556" w:rsidRDefault="00E17684" w:rsidP="00B15181">
                            <w:pPr>
                              <w:jc w:val="both"/>
                              <w:rPr>
                                <w:rFonts w:ascii="Aptos" w:eastAsia="Times New Roman" w:hAnsi="Aptos" w:cs="Helvetic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="0074105E"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ole:</w:t>
                            </w:r>
                            <w:r w:rsidR="00217DA0" w:rsidRPr="00523556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A02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Working as an individual or part of a team you will be expected to</w:t>
                            </w:r>
                            <w:r w:rsidR="00BD7D22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assist w</w:t>
                            </w:r>
                            <w:r w:rsidR="00DB35F3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ith the completion </w:t>
                            </w:r>
                            <w:r w:rsidR="00BD7A48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of risk</w:t>
                            </w:r>
                            <w:r w:rsidR="007A3D8A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-</w:t>
                            </w:r>
                            <w:r w:rsidR="001B1A02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based audits of the two Councils processes</w:t>
                            </w:r>
                            <w:r w:rsidR="00D510A9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D510A9" w:rsidRPr="00523556">
                              <w:rPr>
                                <w:rFonts w:ascii="Aptos" w:eastAsia="Times New Roman" w:hAnsi="Aptos" w:cs="Helvetica"/>
                                <w:sz w:val="24"/>
                                <w:szCs w:val="24"/>
                                <w:lang w:eastAsia="en-GB"/>
                              </w:rPr>
                              <w:t>and complete own audits as appropriate.</w:t>
                            </w:r>
                            <w:r w:rsidR="001B1A02" w:rsidRPr="00523556">
                              <w:rPr>
                                <w:rFonts w:ascii="Aptos" w:eastAsia="Times New Roman" w:hAnsi="Aptos" w:cs="Helvetica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7E7B07D" w14:textId="1A377C05" w:rsidR="000F0E0D" w:rsidRPr="00523556" w:rsidRDefault="00780DAC" w:rsidP="00780DAC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You will </w:t>
                            </w:r>
                            <w:r w:rsidR="006611E7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ensur</w:t>
                            </w:r>
                            <w:r w:rsidR="00BD7A48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="00981440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6611E7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compliance</w:t>
                            </w:r>
                            <w:r w:rsidR="000F0E0D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with internal regulations and established control protocol</w:t>
                            </w:r>
                            <w:r w:rsidR="001B1A02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</w:p>
                          <w:p w14:paraId="53F894D4" w14:textId="3943CD3E" w:rsidR="000F0E0D" w:rsidRPr="00523556" w:rsidRDefault="00780DAC" w:rsidP="00780DAC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You will </w:t>
                            </w:r>
                            <w:r w:rsidR="00364DE3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objectively gather</w:t>
                            </w:r>
                            <w:r w:rsidR="00A817BD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, </w:t>
                            </w:r>
                            <w:r w:rsidR="00364DE3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evaluat</w:t>
                            </w:r>
                            <w:r w:rsidR="00A817BD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="00DB35F3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364DE3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and </w:t>
                            </w:r>
                            <w:r w:rsidR="00A817BD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communicate </w:t>
                            </w:r>
                            <w:r w:rsidR="00364DE3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information about the activity or process being examined. </w:t>
                            </w:r>
                          </w:p>
                          <w:p w14:paraId="02727717" w14:textId="337D72BA" w:rsidR="000F0E0D" w:rsidRPr="00523556" w:rsidRDefault="00780DAC" w:rsidP="00780DAC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You will p</w:t>
                            </w:r>
                            <w:r w:rsidR="000F0E0D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articipate in meetings with individuals and </w:t>
                            </w:r>
                            <w:r w:rsidR="000F0E0D" w:rsidRPr="00523556">
                              <w:rPr>
                                <w:rFonts w:ascii="Aptos" w:eastAsia="Times New Roman" w:hAnsi="Aptos" w:cs="Helvetica"/>
                                <w:sz w:val="24"/>
                                <w:szCs w:val="24"/>
                                <w:lang w:eastAsia="en-GB"/>
                              </w:rPr>
                              <w:t xml:space="preserve">departments </w:t>
                            </w:r>
                            <w:r w:rsidR="00D510A9" w:rsidRPr="00523556">
                              <w:rPr>
                                <w:rFonts w:ascii="Aptos" w:eastAsia="Times New Roman" w:hAnsi="Aptos" w:cs="Helvetica"/>
                                <w:sz w:val="24"/>
                                <w:szCs w:val="24"/>
                                <w:lang w:eastAsia="en-GB"/>
                              </w:rPr>
                              <w:t>updating</w:t>
                            </w:r>
                            <w:r w:rsidR="000F0E0D" w:rsidRPr="00523556">
                              <w:rPr>
                                <w:rFonts w:ascii="Aptos" w:eastAsia="Times New Roman" w:hAnsi="Aptos" w:cs="Helvetica"/>
                                <w:sz w:val="24"/>
                                <w:szCs w:val="24"/>
                                <w:lang w:eastAsia="en-GB"/>
                              </w:rPr>
                              <w:t xml:space="preserve"> auditees </w:t>
                            </w:r>
                            <w:r w:rsidR="000F0E0D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on findings and the audit process</w:t>
                            </w:r>
                          </w:p>
                          <w:p w14:paraId="6BD7E76B" w14:textId="77777777" w:rsidR="00CA4C9D" w:rsidRDefault="00780DAC" w:rsidP="007E4B56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You will </w:t>
                            </w:r>
                            <w:r w:rsidR="00DB35F3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assist </w:t>
                            </w:r>
                            <w:r w:rsidR="00981440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/ </w:t>
                            </w:r>
                            <w:r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p</w:t>
                            </w:r>
                            <w:r w:rsidR="000F0E0D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repar</w:t>
                            </w:r>
                            <w:r w:rsidR="00981440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e </w:t>
                            </w:r>
                            <w:r w:rsidR="00BB2ACB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reports</w:t>
                            </w:r>
                            <w:r w:rsidR="000F0E0D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and preserve documentation pertaining to audits for internal record</w:t>
                            </w:r>
                            <w:r w:rsid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  <w:r w:rsidR="00EF2363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6B26E83" w14:textId="299247C4" w:rsidR="007E4B56" w:rsidRPr="00523556" w:rsidRDefault="00B2262C" w:rsidP="007E4B56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You will</w:t>
                            </w:r>
                            <w:r w:rsidR="007E4B56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communicat</w:t>
                            </w:r>
                            <w:r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e</w:t>
                            </w:r>
                            <w:r w:rsidR="007E4B56" w:rsidRPr="00523556">
                              <w:rPr>
                                <w:rFonts w:ascii="Aptos" w:eastAsia="Times New Roman" w:hAnsi="Aptos" w:cs="Helvetica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findings and suggestions to all levels of management on sound procedures and controls for financial/other systems and on the Councils financial procedure rules and other regulatory codes/guidelines to officers at all levels within the Council.</w:t>
                            </w:r>
                          </w:p>
                          <w:p w14:paraId="468DC891" w14:textId="29EC3BF1" w:rsidR="000F0E0D" w:rsidRPr="00523556" w:rsidRDefault="00364DE3" w:rsidP="007E4B56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>You will be prudent in the use and protection of information acquired in the course of your duties.</w:t>
                            </w:r>
                          </w:p>
                          <w:p w14:paraId="69ED56EF" w14:textId="12D7AFEB" w:rsidR="00364DE3" w:rsidRPr="00523556" w:rsidRDefault="00364DE3" w:rsidP="001F245B">
                            <w:pPr>
                              <w:pStyle w:val="NoSpacing"/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 will perform internal auditing services in accordance with the </w:t>
                            </w:r>
                            <w:r w:rsidR="004D5BD7"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>Global</w:t>
                            </w:r>
                            <w:r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6C48"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Internal Audit </w:t>
                            </w:r>
                            <w:r w:rsidR="004D5BD7"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>Standards and</w:t>
                            </w:r>
                            <w:r w:rsidR="00966C48"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72C4"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>internal procedures.</w:t>
                            </w:r>
                          </w:p>
                          <w:p w14:paraId="2F1774BD" w14:textId="31E64496" w:rsidR="00364DE3" w:rsidRPr="00523556" w:rsidRDefault="00364DE3" w:rsidP="001F245B">
                            <w:pPr>
                              <w:pStyle w:val="NoSpacing"/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11C9328" w14:textId="4442997D" w:rsidR="00364DE3" w:rsidRPr="00523556" w:rsidRDefault="00364DE3" w:rsidP="00364DE3">
                            <w:pPr>
                              <w:pStyle w:val="NoSpacing"/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 will assist with and where necessary </w:t>
                            </w:r>
                            <w:r w:rsidR="00D2798F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>carry</w:t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 xml:space="preserve"> out the investigation of suspected fraud and other irregularities as directed by the </w:t>
                            </w:r>
                            <w:r w:rsidR="00DB35F3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 xml:space="preserve">Auditor, </w:t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 xml:space="preserve">Senior </w:t>
                            </w:r>
                            <w:r w:rsidR="00D2798F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 xml:space="preserve">Auditor </w:t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 xml:space="preserve">and/or </w:t>
                            </w:r>
                            <w:r w:rsidR="00DE10F5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>Head of Service</w:t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F67D2B5" w14:textId="175BD8F9" w:rsidR="00966C48" w:rsidRPr="00523556" w:rsidRDefault="00D2798F" w:rsidP="00364DE3">
                            <w:pPr>
                              <w:pStyle w:val="NoSpacing"/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A694BF7" w14:textId="57DFE35D" w:rsidR="00966C48" w:rsidRPr="00523556" w:rsidRDefault="00966C48" w:rsidP="00966C48">
                            <w:pPr>
                              <w:tabs>
                                <w:tab w:val="left" w:pos="427"/>
                              </w:tabs>
                              <w:spacing w:after="100" w:afterAutospacing="1" w:line="240" w:lineRule="auto"/>
                              <w:jc w:val="both"/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>You</w:t>
                            </w:r>
                            <w:bookmarkStart w:id="0" w:name="_Hlk50718251"/>
                            <w:r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 xml:space="preserve"> will </w:t>
                            </w:r>
                            <w:r w:rsidR="00DB35F3"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 xml:space="preserve">assist with the </w:t>
                            </w:r>
                            <w:r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>co-ordina</w:t>
                            </w:r>
                            <w:r w:rsidR="00DB35F3"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 xml:space="preserve">tion of the </w:t>
                            </w:r>
                            <w:r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>input to the National Fraud Initiative, liaising with internal departments and external bodies as appropriate, undertaking investigation work as required and ensuring compliance with the Cabinet Office guidelines and deadlines.</w:t>
                            </w:r>
                          </w:p>
                          <w:p w14:paraId="0790E22A" w14:textId="154266BF" w:rsidR="00966C48" w:rsidRPr="00523556" w:rsidRDefault="00966C48" w:rsidP="00966C48">
                            <w:pPr>
                              <w:spacing w:before="60" w:after="60" w:line="240" w:lineRule="auto"/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 xml:space="preserve">Assisting in the production of reports to the </w:t>
                            </w:r>
                            <w:r w:rsidR="00884FF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 xml:space="preserve">Audit and </w:t>
                            </w:r>
                            <w:r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>Governance Committees and with the preparatory work of the Annual Governance Statement.</w:t>
                            </w:r>
                          </w:p>
                          <w:p w14:paraId="21870ECB" w14:textId="50FE2CC9" w:rsidR="00FF2CA9" w:rsidRPr="00523556" w:rsidRDefault="00FF2CA9" w:rsidP="00966C48">
                            <w:pPr>
                              <w:spacing w:before="60" w:after="60" w:line="240" w:lineRule="auto"/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</w:pPr>
                          </w:p>
                          <w:p w14:paraId="4208F2FC" w14:textId="60B392A2" w:rsidR="00FF2CA9" w:rsidRPr="00523556" w:rsidRDefault="00FF2CA9" w:rsidP="00966C48">
                            <w:pPr>
                              <w:spacing w:before="60" w:after="60" w:line="240" w:lineRule="auto"/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  <w:t>You will provide relevant guidance and training to managers and, budget holders.</w:t>
                            </w:r>
                          </w:p>
                          <w:p w14:paraId="640D39E6" w14:textId="6A731FB8" w:rsidR="00FF2CA9" w:rsidRPr="00523556" w:rsidRDefault="00FF2CA9" w:rsidP="00966C48">
                            <w:pPr>
                              <w:spacing w:before="60" w:after="60" w:line="240" w:lineRule="auto"/>
                              <w:rPr>
                                <w:rFonts w:ascii="Aptos" w:eastAsia="Times New Roman" w:hAnsi="Aptos" w:cs="Arial"/>
                                <w:sz w:val="24"/>
                                <w:szCs w:val="24"/>
                              </w:rPr>
                            </w:pPr>
                          </w:p>
                          <w:p w14:paraId="76B9E88B" w14:textId="77777777" w:rsidR="00966C48" w:rsidRPr="0091174E" w:rsidRDefault="00966C48" w:rsidP="00364DE3">
                            <w:pPr>
                              <w:pStyle w:val="NoSpacing"/>
                              <w:rPr>
                                <w:rFonts w:ascii="Aptos" w:hAnsi="Aptos" w:cs="Arial"/>
                                <w:lang w:val="en-US"/>
                              </w:rPr>
                            </w:pPr>
                          </w:p>
                          <w:bookmarkEnd w:id="0"/>
                          <w:p w14:paraId="6248C7BB" w14:textId="77777777" w:rsidR="00364DE3" w:rsidRDefault="00364DE3" w:rsidP="001F245B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268E836" w14:textId="77777777" w:rsidR="000F0E0D" w:rsidRDefault="000F0E0D" w:rsidP="001F245B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77D09E07" w14:textId="77777777" w:rsidR="00705F61" w:rsidRDefault="00705F61" w:rsidP="003D0CC6">
                            <w:pPr>
                              <w:pStyle w:val="DefaultTex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89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-28.5pt;width:490.2pt;height:887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" filled="f" stroked="f">
                <v:textbox>
                  <w:txbxContent>
                    <w:p w14:paraId="1FE17FAE" w14:textId="77777777" w:rsidR="00851DBD" w:rsidRDefault="00851DBD" w:rsidP="00851DBD">
                      <w:pPr>
                        <w:rPr>
                          <w:rFonts w:ascii="Arial" w:hAnsi="Arial" w:cs="Arial"/>
                          <w:b/>
                          <w:color w:val="0C9EE5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C9EE5"/>
                          <w:sz w:val="56"/>
                          <w:szCs w:val="56"/>
                        </w:rPr>
                        <w:t>Job Description</w:t>
                      </w:r>
                    </w:p>
                    <w:p w14:paraId="7C529CFD" w14:textId="7B9A6642" w:rsidR="009C6445" w:rsidRPr="0091174E" w:rsidRDefault="00DD63CF">
                      <w:pPr>
                        <w:rPr>
                          <w:rFonts w:ascii="Aptos" w:hAnsi="Aptos" w:cs="Arial"/>
                          <w:b/>
                          <w:sz w:val="32"/>
                          <w:szCs w:val="32"/>
                        </w:rPr>
                      </w:pPr>
                      <w:r w:rsidRPr="0091174E">
                        <w:rPr>
                          <w:rFonts w:ascii="Aptos" w:hAnsi="Aptos" w:cs="Arial"/>
                          <w:b/>
                          <w:sz w:val="32"/>
                          <w:szCs w:val="32"/>
                        </w:rPr>
                        <w:t xml:space="preserve">SS </w:t>
                      </w:r>
                      <w:r w:rsidR="00C764DE" w:rsidRPr="0091174E">
                        <w:rPr>
                          <w:rFonts w:ascii="Aptos" w:hAnsi="Aptos" w:cs="Arial"/>
                          <w:b/>
                          <w:sz w:val="32"/>
                          <w:szCs w:val="32"/>
                        </w:rPr>
                        <w:t>Auditor</w:t>
                      </w:r>
                    </w:p>
                    <w:p w14:paraId="085D8555" w14:textId="614DF13B" w:rsidR="009C6445" w:rsidRPr="0091174E" w:rsidRDefault="001F245B">
                      <w:pPr>
                        <w:rPr>
                          <w:rFonts w:ascii="Aptos" w:hAnsi="Aptos" w:cs="Arial"/>
                          <w:sz w:val="32"/>
                          <w:szCs w:val="32"/>
                        </w:rPr>
                      </w:pPr>
                      <w:r w:rsidRPr="0091174E">
                        <w:rPr>
                          <w:rFonts w:ascii="Aptos" w:hAnsi="Aptos" w:cs="Arial"/>
                          <w:sz w:val="32"/>
                          <w:szCs w:val="32"/>
                        </w:rPr>
                        <w:t>Level</w:t>
                      </w:r>
                      <w:r w:rsidR="00DD63CF" w:rsidRPr="0091174E">
                        <w:rPr>
                          <w:rFonts w:ascii="Aptos" w:hAnsi="Aptos" w:cs="Arial"/>
                          <w:sz w:val="32"/>
                          <w:szCs w:val="32"/>
                        </w:rPr>
                        <w:t xml:space="preserve"> </w:t>
                      </w:r>
                      <w:r w:rsidR="009705ED" w:rsidRPr="0091174E">
                        <w:rPr>
                          <w:rFonts w:ascii="Aptos" w:hAnsi="Aptos" w:cs="Arial"/>
                          <w:sz w:val="32"/>
                          <w:szCs w:val="32"/>
                        </w:rPr>
                        <w:t>7</w:t>
                      </w:r>
                      <w:r w:rsidR="00DB35F3" w:rsidRPr="0091174E">
                        <w:rPr>
                          <w:rFonts w:ascii="Aptos" w:hAnsi="Aptos" w:cs="Arial"/>
                          <w:sz w:val="32"/>
                          <w:szCs w:val="32"/>
                        </w:rPr>
                        <w:t xml:space="preserve"> to 8 (Career graded post)</w:t>
                      </w:r>
                      <w:r w:rsidRPr="0091174E">
                        <w:rPr>
                          <w:rFonts w:ascii="Aptos" w:hAnsi="Aptos" w:cs="Arial"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25693DA8" w14:textId="188DF2AA" w:rsidR="003A27E8" w:rsidRPr="00523556" w:rsidRDefault="003A27E8" w:rsidP="003A27E8">
                      <w:pPr>
                        <w:spacing w:after="0"/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 xml:space="preserve">Responsible To:   </w:t>
                      </w:r>
                      <w:r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  <w:t>Responsible For:</w:t>
                      </w:r>
                    </w:p>
                    <w:p w14:paraId="47F3399F" w14:textId="1435B67F" w:rsidR="007E392B" w:rsidRPr="00523556" w:rsidRDefault="00C764DE" w:rsidP="00C764DE">
                      <w:pPr>
                        <w:spacing w:after="0"/>
                        <w:rPr>
                          <w:rFonts w:ascii="Aptos" w:hAnsi="Aptos" w:cs="Arial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>Se</w:t>
                      </w:r>
                      <w:r w:rsidR="00ED6B1E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>nior Auditor</w:t>
                      </w:r>
                      <w:r w:rsidR="00ED6B1E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="00ED6B1E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="00ED6B1E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="00E17684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="00E17684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="00E17684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="003A27E8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="00ED6B1E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>n/a</w:t>
                      </w:r>
                    </w:p>
                    <w:p w14:paraId="516F1B6A" w14:textId="79A43819" w:rsidR="003A27E8" w:rsidRPr="00523556" w:rsidRDefault="007E392B" w:rsidP="007E392B">
                      <w:pPr>
                        <w:spacing w:after="0"/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ab/>
                      </w:r>
                      <w:r w:rsidR="003A27E8"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3A27E8"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3A27E8"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3A27E8"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</w:p>
                    <w:p w14:paraId="179A729F" w14:textId="438E88C4" w:rsidR="00E17684" w:rsidRPr="00523556" w:rsidRDefault="0074105E" w:rsidP="00C764DE">
                      <w:pPr>
                        <w:rPr>
                          <w:rFonts w:ascii="Aptos" w:hAnsi="Aptos" w:cs="Arial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>About the job:</w:t>
                      </w:r>
                      <w:r w:rsidR="00CD51F2"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AA48E9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 xml:space="preserve">The post </w:t>
                      </w:r>
                      <w:r w:rsidR="000A18CF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 xml:space="preserve">will assist the </w:t>
                      </w:r>
                      <w:r w:rsidR="00DB35F3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 xml:space="preserve">Audit and Risk </w:t>
                      </w:r>
                      <w:r w:rsidR="009705ED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>Team in</w:t>
                      </w:r>
                      <w:r w:rsidR="000A18CF" w:rsidRPr="00523556">
                        <w:rPr>
                          <w:rFonts w:ascii="Aptos" w:hAnsi="Aptos" w:cs="Arial"/>
                          <w:sz w:val="24"/>
                          <w:szCs w:val="24"/>
                        </w:rPr>
                        <w:t xml:space="preserve"> the delivery of the audit plan for both authorities. </w:t>
                      </w:r>
                    </w:p>
                    <w:p w14:paraId="509BB8BB" w14:textId="14308B0B" w:rsidR="00780DAC" w:rsidRPr="00523556" w:rsidRDefault="00E17684" w:rsidP="00B15181">
                      <w:pPr>
                        <w:jc w:val="both"/>
                        <w:rPr>
                          <w:rFonts w:ascii="Aptos" w:eastAsia="Times New Roman" w:hAnsi="Aptos" w:cs="Helvetica"/>
                          <w:sz w:val="24"/>
                          <w:szCs w:val="24"/>
                          <w:lang w:eastAsia="en-GB"/>
                        </w:rPr>
                      </w:pPr>
                      <w:r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="0074105E"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>ole:</w:t>
                      </w:r>
                      <w:r w:rsidR="00217DA0" w:rsidRPr="00523556">
                        <w:rPr>
                          <w:rFonts w:ascii="Aptos" w:hAnsi="Aptos" w:cs="Arial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B1A02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Working as an individual or part of a team you will be expected to</w:t>
                      </w:r>
                      <w:r w:rsidR="00BD7D22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assist w</w:t>
                      </w:r>
                      <w:r w:rsidR="00DB35F3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ith the completion </w:t>
                      </w:r>
                      <w:r w:rsidR="00BD7A48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of risk</w:t>
                      </w:r>
                      <w:r w:rsidR="007A3D8A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-</w:t>
                      </w:r>
                      <w:r w:rsidR="001B1A02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based audits of the two Councils processes</w:t>
                      </w:r>
                      <w:r w:rsidR="00D510A9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D510A9" w:rsidRPr="00523556">
                        <w:rPr>
                          <w:rFonts w:ascii="Aptos" w:eastAsia="Times New Roman" w:hAnsi="Aptos" w:cs="Helvetica"/>
                          <w:sz w:val="24"/>
                          <w:szCs w:val="24"/>
                          <w:lang w:eastAsia="en-GB"/>
                        </w:rPr>
                        <w:t>and complete own audits as appropriate.</w:t>
                      </w:r>
                      <w:r w:rsidR="001B1A02" w:rsidRPr="00523556">
                        <w:rPr>
                          <w:rFonts w:ascii="Aptos" w:eastAsia="Times New Roman" w:hAnsi="Aptos" w:cs="Helvetica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37E7B07D" w14:textId="1A377C05" w:rsidR="000F0E0D" w:rsidRPr="00523556" w:rsidRDefault="00780DAC" w:rsidP="00780DAC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You will </w:t>
                      </w:r>
                      <w:r w:rsidR="006611E7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ensur</w:t>
                      </w:r>
                      <w:r w:rsidR="00BD7A48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e</w:t>
                      </w:r>
                      <w:r w:rsidR="00981440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6611E7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compliance</w:t>
                      </w:r>
                      <w:r w:rsidR="000F0E0D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with internal regulations and established control protocol</w:t>
                      </w:r>
                      <w:r w:rsidR="001B1A02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s</w:t>
                      </w:r>
                    </w:p>
                    <w:p w14:paraId="53F894D4" w14:textId="3943CD3E" w:rsidR="000F0E0D" w:rsidRPr="00523556" w:rsidRDefault="00780DAC" w:rsidP="00780DAC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You will </w:t>
                      </w:r>
                      <w:r w:rsidR="00364DE3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objectively gather</w:t>
                      </w:r>
                      <w:r w:rsidR="00A817BD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, </w:t>
                      </w:r>
                      <w:r w:rsidR="00364DE3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evaluat</w:t>
                      </w:r>
                      <w:r w:rsidR="00A817BD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e</w:t>
                      </w:r>
                      <w:r w:rsidR="00DB35F3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364DE3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and </w:t>
                      </w:r>
                      <w:r w:rsidR="00A817BD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communicate </w:t>
                      </w:r>
                      <w:r w:rsidR="00364DE3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information about the activity or process being examined. </w:t>
                      </w:r>
                    </w:p>
                    <w:p w14:paraId="02727717" w14:textId="337D72BA" w:rsidR="000F0E0D" w:rsidRPr="00523556" w:rsidRDefault="00780DAC" w:rsidP="00780DAC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You will p</w:t>
                      </w:r>
                      <w:r w:rsidR="000F0E0D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articipate in meetings with individuals and </w:t>
                      </w:r>
                      <w:r w:rsidR="000F0E0D" w:rsidRPr="00523556">
                        <w:rPr>
                          <w:rFonts w:ascii="Aptos" w:eastAsia="Times New Roman" w:hAnsi="Aptos" w:cs="Helvetica"/>
                          <w:sz w:val="24"/>
                          <w:szCs w:val="24"/>
                          <w:lang w:eastAsia="en-GB"/>
                        </w:rPr>
                        <w:t xml:space="preserve">departments </w:t>
                      </w:r>
                      <w:r w:rsidR="00D510A9" w:rsidRPr="00523556">
                        <w:rPr>
                          <w:rFonts w:ascii="Aptos" w:eastAsia="Times New Roman" w:hAnsi="Aptos" w:cs="Helvetica"/>
                          <w:sz w:val="24"/>
                          <w:szCs w:val="24"/>
                          <w:lang w:eastAsia="en-GB"/>
                        </w:rPr>
                        <w:t>updating</w:t>
                      </w:r>
                      <w:r w:rsidR="000F0E0D" w:rsidRPr="00523556">
                        <w:rPr>
                          <w:rFonts w:ascii="Aptos" w:eastAsia="Times New Roman" w:hAnsi="Aptos" w:cs="Helvetica"/>
                          <w:sz w:val="24"/>
                          <w:szCs w:val="24"/>
                          <w:lang w:eastAsia="en-GB"/>
                        </w:rPr>
                        <w:t xml:space="preserve"> auditees </w:t>
                      </w:r>
                      <w:r w:rsidR="000F0E0D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on findings and the audit process</w:t>
                      </w:r>
                    </w:p>
                    <w:p w14:paraId="6BD7E76B" w14:textId="77777777" w:rsidR="00CA4C9D" w:rsidRDefault="00780DAC" w:rsidP="007E4B56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You will </w:t>
                      </w:r>
                      <w:r w:rsidR="00DB35F3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assist </w:t>
                      </w:r>
                      <w:r w:rsidR="00981440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/ </w:t>
                      </w:r>
                      <w:r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p</w:t>
                      </w:r>
                      <w:r w:rsidR="000F0E0D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repar</w:t>
                      </w:r>
                      <w:r w:rsidR="00981440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e </w:t>
                      </w:r>
                      <w:r w:rsidR="00BB2ACB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reports</w:t>
                      </w:r>
                      <w:r w:rsidR="000F0E0D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and preserve documentation pertaining to audits for internal record</w:t>
                      </w:r>
                      <w:r w:rsid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.</w:t>
                      </w:r>
                      <w:r w:rsidR="00EF2363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76B26E83" w14:textId="299247C4" w:rsidR="007E4B56" w:rsidRPr="00523556" w:rsidRDefault="00B2262C" w:rsidP="007E4B56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You will</w:t>
                      </w:r>
                      <w:r w:rsidR="007E4B56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communicat</w:t>
                      </w:r>
                      <w:r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>e</w:t>
                      </w:r>
                      <w:r w:rsidR="007E4B56" w:rsidRPr="00523556">
                        <w:rPr>
                          <w:rFonts w:ascii="Aptos" w:eastAsia="Times New Roman" w:hAnsi="Aptos" w:cs="Helvetica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findings and suggestions to all levels of management on sound procedures and controls for financial/other systems and on the Councils financial procedure rules and other regulatory codes/guidelines to officers at all levels within the Council.</w:t>
                      </w:r>
                    </w:p>
                    <w:p w14:paraId="468DC891" w14:textId="29EC3BF1" w:rsidR="000F0E0D" w:rsidRPr="00523556" w:rsidRDefault="00364DE3" w:rsidP="007E4B56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>You will be prudent in the use and protection of information acquired in the course of your duties.</w:t>
                      </w:r>
                    </w:p>
                    <w:p w14:paraId="69ED56EF" w14:textId="12D7AFEB" w:rsidR="00364DE3" w:rsidRPr="00523556" w:rsidRDefault="00364DE3" w:rsidP="001F245B">
                      <w:pPr>
                        <w:pStyle w:val="NoSpacing"/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 xml:space="preserve">You will perform internal auditing services in accordance with the </w:t>
                      </w:r>
                      <w:r w:rsidR="004D5BD7"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>Global</w:t>
                      </w:r>
                      <w:r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66C48"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 xml:space="preserve">Internal Audit </w:t>
                      </w:r>
                      <w:r w:rsidR="004D5BD7"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>Standards and</w:t>
                      </w:r>
                      <w:r w:rsidR="00966C48"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272C4"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>internal procedures.</w:t>
                      </w:r>
                    </w:p>
                    <w:p w14:paraId="2F1774BD" w14:textId="31E64496" w:rsidR="00364DE3" w:rsidRPr="00523556" w:rsidRDefault="00364DE3" w:rsidP="001F245B">
                      <w:pPr>
                        <w:pStyle w:val="NoSpacing"/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11C9328" w14:textId="4442997D" w:rsidR="00364DE3" w:rsidRPr="00523556" w:rsidRDefault="00364DE3" w:rsidP="00364DE3">
                      <w:pPr>
                        <w:pStyle w:val="NoSpacing"/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</w:pPr>
                      <w:r w:rsidRPr="00523556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 xml:space="preserve">You will assist with and where necessary </w:t>
                      </w:r>
                      <w:r w:rsidR="00D2798F"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>carry</w:t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 xml:space="preserve"> out the investigation of suspected fraud and other irregularities as directed by the </w:t>
                      </w:r>
                      <w:r w:rsidR="00DB35F3"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 xml:space="preserve">Auditor, </w:t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 xml:space="preserve">Senior </w:t>
                      </w:r>
                      <w:r w:rsidR="00D2798F"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 xml:space="preserve">Auditor </w:t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 xml:space="preserve">and/or </w:t>
                      </w:r>
                      <w:r w:rsidR="00DE10F5"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>Head of Service</w:t>
                      </w: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7F67D2B5" w14:textId="175BD8F9" w:rsidR="00966C48" w:rsidRPr="00523556" w:rsidRDefault="00D2798F" w:rsidP="00364DE3">
                      <w:pPr>
                        <w:pStyle w:val="NoSpacing"/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</w:pPr>
                      <w:r w:rsidRPr="00523556">
                        <w:rPr>
                          <w:rFonts w:ascii="Aptos" w:hAnsi="Aptos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A694BF7" w14:textId="57DFE35D" w:rsidR="00966C48" w:rsidRPr="00523556" w:rsidRDefault="00966C48" w:rsidP="00966C48">
                      <w:pPr>
                        <w:tabs>
                          <w:tab w:val="left" w:pos="427"/>
                        </w:tabs>
                        <w:spacing w:after="100" w:afterAutospacing="1" w:line="240" w:lineRule="auto"/>
                        <w:jc w:val="both"/>
                        <w:rPr>
                          <w:rFonts w:ascii="Aptos" w:hAnsi="Aptos" w:cs="Arial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>You</w:t>
                      </w:r>
                      <w:bookmarkStart w:id="1" w:name="_Hlk50718251"/>
                      <w:r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 xml:space="preserve"> will </w:t>
                      </w:r>
                      <w:r w:rsidR="00DB35F3"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 xml:space="preserve">assist with the </w:t>
                      </w:r>
                      <w:r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>co-ordina</w:t>
                      </w:r>
                      <w:r w:rsidR="00DB35F3"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 xml:space="preserve">tion of the </w:t>
                      </w:r>
                      <w:r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>input to the National Fraud Initiative, liaising with internal departments and external bodies as appropriate, undertaking investigation work as required and ensuring compliance with the Cabinet Office guidelines and deadlines.</w:t>
                      </w:r>
                    </w:p>
                    <w:p w14:paraId="0790E22A" w14:textId="154266BF" w:rsidR="00966C48" w:rsidRPr="00523556" w:rsidRDefault="00966C48" w:rsidP="00966C48">
                      <w:pPr>
                        <w:spacing w:before="60" w:after="60" w:line="240" w:lineRule="auto"/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 xml:space="preserve">Assisting in the production of reports to the </w:t>
                      </w:r>
                      <w:r w:rsidR="00884FF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 xml:space="preserve">Audit and </w:t>
                      </w:r>
                      <w:r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>Governance Committees and with the preparatory work of the Annual Governance Statement.</w:t>
                      </w:r>
                    </w:p>
                    <w:p w14:paraId="21870ECB" w14:textId="50FE2CC9" w:rsidR="00FF2CA9" w:rsidRPr="00523556" w:rsidRDefault="00FF2CA9" w:rsidP="00966C48">
                      <w:pPr>
                        <w:spacing w:before="60" w:after="60" w:line="240" w:lineRule="auto"/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</w:pPr>
                    </w:p>
                    <w:p w14:paraId="4208F2FC" w14:textId="60B392A2" w:rsidR="00FF2CA9" w:rsidRPr="00523556" w:rsidRDefault="00FF2CA9" w:rsidP="00966C48">
                      <w:pPr>
                        <w:spacing w:before="60" w:after="60" w:line="240" w:lineRule="auto"/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</w:pPr>
                      <w:r w:rsidRPr="00523556"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  <w:t>You will provide relevant guidance and training to managers and, budget holders.</w:t>
                      </w:r>
                    </w:p>
                    <w:p w14:paraId="640D39E6" w14:textId="6A731FB8" w:rsidR="00FF2CA9" w:rsidRPr="00523556" w:rsidRDefault="00FF2CA9" w:rsidP="00966C48">
                      <w:pPr>
                        <w:spacing w:before="60" w:after="60" w:line="240" w:lineRule="auto"/>
                        <w:rPr>
                          <w:rFonts w:ascii="Aptos" w:eastAsia="Times New Roman" w:hAnsi="Aptos" w:cs="Arial"/>
                          <w:sz w:val="24"/>
                          <w:szCs w:val="24"/>
                        </w:rPr>
                      </w:pPr>
                    </w:p>
                    <w:p w14:paraId="76B9E88B" w14:textId="77777777" w:rsidR="00966C48" w:rsidRPr="0091174E" w:rsidRDefault="00966C48" w:rsidP="00364DE3">
                      <w:pPr>
                        <w:pStyle w:val="NoSpacing"/>
                        <w:rPr>
                          <w:rFonts w:ascii="Aptos" w:hAnsi="Aptos" w:cs="Arial"/>
                          <w:lang w:val="en-US"/>
                        </w:rPr>
                      </w:pPr>
                    </w:p>
                    <w:bookmarkEnd w:id="1"/>
                    <w:p w14:paraId="6248C7BB" w14:textId="77777777" w:rsidR="00364DE3" w:rsidRDefault="00364DE3" w:rsidP="001F245B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6268E836" w14:textId="77777777" w:rsidR="000F0E0D" w:rsidRDefault="000F0E0D" w:rsidP="001F245B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77D09E07" w14:textId="77777777" w:rsidR="00705F61" w:rsidRDefault="00705F61" w:rsidP="003D0CC6">
                      <w:pPr>
                        <w:pStyle w:val="DefaultTex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E5C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6EFF078E" wp14:editId="3A0C009E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1102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"/>
                    <a:stretch/>
                  </pic:blipFill>
                  <pic:spPr bwMode="auto">
                    <a:xfrm>
                      <a:off x="0" y="0"/>
                      <a:ext cx="7559040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4906121" wp14:editId="33C988FA">
            <wp:simplePos x="0" y="0"/>
            <wp:positionH relativeFrom="column">
              <wp:posOffset>-819785</wp:posOffset>
            </wp:positionH>
            <wp:positionV relativeFrom="page">
              <wp:posOffset>10817225</wp:posOffset>
            </wp:positionV>
            <wp:extent cx="7616825" cy="1087755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B76CD" w14:textId="4B27145B" w:rsidR="00D313D4" w:rsidRDefault="00D313D4">
      <w:pPr>
        <w:rPr>
          <w:noProof/>
          <w:lang w:eastAsia="en-GB"/>
        </w:rPr>
      </w:pPr>
    </w:p>
    <w:p w14:paraId="273968D2" w14:textId="77777777" w:rsidR="00D313D4" w:rsidRDefault="00D313D4">
      <w:pPr>
        <w:rPr>
          <w:noProof/>
          <w:lang w:eastAsia="en-GB"/>
        </w:rPr>
      </w:pPr>
    </w:p>
    <w:p w14:paraId="60770BAA" w14:textId="77777777" w:rsidR="00D313D4" w:rsidRDefault="00D313D4">
      <w:pPr>
        <w:rPr>
          <w:noProof/>
          <w:lang w:eastAsia="en-GB"/>
        </w:rPr>
      </w:pPr>
    </w:p>
    <w:p w14:paraId="52076E9F" w14:textId="77777777" w:rsidR="00D313D4" w:rsidRDefault="00D313D4">
      <w:pPr>
        <w:rPr>
          <w:noProof/>
          <w:lang w:eastAsia="en-GB"/>
        </w:rPr>
      </w:pPr>
    </w:p>
    <w:p w14:paraId="022B98E4" w14:textId="77777777" w:rsidR="00D313D4" w:rsidRDefault="00D313D4">
      <w:pPr>
        <w:rPr>
          <w:noProof/>
          <w:lang w:eastAsia="en-GB"/>
        </w:rPr>
      </w:pPr>
    </w:p>
    <w:p w14:paraId="5D950F1C" w14:textId="77777777" w:rsidR="00D313D4" w:rsidRDefault="00D313D4">
      <w:pPr>
        <w:rPr>
          <w:noProof/>
          <w:lang w:eastAsia="en-GB"/>
        </w:rPr>
      </w:pPr>
    </w:p>
    <w:p w14:paraId="3A718C6D" w14:textId="77777777" w:rsidR="00D313D4" w:rsidRDefault="00D313D4">
      <w:pPr>
        <w:rPr>
          <w:noProof/>
          <w:lang w:eastAsia="en-GB"/>
        </w:rPr>
      </w:pPr>
    </w:p>
    <w:p w14:paraId="3125079E" w14:textId="7886BF26" w:rsidR="00D313D4" w:rsidRDefault="00D313D4">
      <w:pPr>
        <w:rPr>
          <w:noProof/>
          <w:lang w:eastAsia="en-GB"/>
        </w:rPr>
      </w:pPr>
    </w:p>
    <w:p w14:paraId="74A1FFF4" w14:textId="77777777" w:rsidR="00D313D4" w:rsidRDefault="00D313D4">
      <w:pPr>
        <w:rPr>
          <w:noProof/>
          <w:lang w:eastAsia="en-GB"/>
        </w:rPr>
      </w:pPr>
    </w:p>
    <w:p w14:paraId="05E51F64" w14:textId="77777777" w:rsidR="00D313D4" w:rsidRDefault="00D313D4">
      <w:pPr>
        <w:rPr>
          <w:noProof/>
          <w:lang w:eastAsia="en-GB"/>
        </w:rPr>
      </w:pPr>
    </w:p>
    <w:p w14:paraId="41F1FA99" w14:textId="77777777" w:rsidR="00D313D4" w:rsidRDefault="00D313D4">
      <w:pPr>
        <w:rPr>
          <w:noProof/>
          <w:lang w:eastAsia="en-GB"/>
        </w:rPr>
      </w:pPr>
    </w:p>
    <w:p w14:paraId="7B278D0E" w14:textId="77777777" w:rsidR="00D313D4" w:rsidRDefault="00D313D4">
      <w:pPr>
        <w:rPr>
          <w:noProof/>
          <w:lang w:eastAsia="en-GB"/>
        </w:rPr>
      </w:pPr>
    </w:p>
    <w:p w14:paraId="375B4B3F" w14:textId="77777777" w:rsidR="00D313D4" w:rsidRDefault="00D313D4">
      <w:pPr>
        <w:rPr>
          <w:noProof/>
          <w:lang w:eastAsia="en-GB"/>
        </w:rPr>
      </w:pPr>
    </w:p>
    <w:p w14:paraId="44627EC9" w14:textId="77777777" w:rsidR="00D313D4" w:rsidRDefault="00D313D4">
      <w:pPr>
        <w:rPr>
          <w:noProof/>
          <w:lang w:eastAsia="en-GB"/>
        </w:rPr>
      </w:pPr>
    </w:p>
    <w:p w14:paraId="11A6C920" w14:textId="77777777" w:rsidR="00D313D4" w:rsidRDefault="00D313D4">
      <w:pPr>
        <w:rPr>
          <w:noProof/>
          <w:lang w:eastAsia="en-GB"/>
        </w:rPr>
      </w:pPr>
    </w:p>
    <w:p w14:paraId="467E9DE0" w14:textId="77777777" w:rsidR="00D313D4" w:rsidRDefault="00D313D4">
      <w:pPr>
        <w:rPr>
          <w:noProof/>
          <w:lang w:eastAsia="en-GB"/>
        </w:rPr>
      </w:pPr>
    </w:p>
    <w:p w14:paraId="027B7EA2" w14:textId="77777777" w:rsidR="00D313D4" w:rsidRDefault="00D313D4">
      <w:pPr>
        <w:rPr>
          <w:noProof/>
          <w:lang w:eastAsia="en-GB"/>
        </w:rPr>
      </w:pPr>
    </w:p>
    <w:p w14:paraId="56B5C1AD" w14:textId="77777777" w:rsidR="00D313D4" w:rsidRDefault="00D313D4">
      <w:pPr>
        <w:rPr>
          <w:noProof/>
          <w:lang w:eastAsia="en-GB"/>
        </w:rPr>
      </w:pPr>
    </w:p>
    <w:p w14:paraId="15D3E5DD" w14:textId="77777777" w:rsidR="00D313D4" w:rsidRDefault="00D313D4">
      <w:pPr>
        <w:rPr>
          <w:noProof/>
          <w:lang w:eastAsia="en-GB"/>
        </w:rPr>
      </w:pPr>
    </w:p>
    <w:p w14:paraId="7D261BDC" w14:textId="77777777" w:rsidR="00D313D4" w:rsidRDefault="00D313D4">
      <w:pPr>
        <w:rPr>
          <w:noProof/>
          <w:lang w:eastAsia="en-GB"/>
        </w:rPr>
      </w:pPr>
    </w:p>
    <w:p w14:paraId="3A07B930" w14:textId="77777777" w:rsidR="00D313D4" w:rsidRDefault="00D313D4">
      <w:pPr>
        <w:rPr>
          <w:noProof/>
          <w:lang w:eastAsia="en-GB"/>
        </w:rPr>
      </w:pPr>
    </w:p>
    <w:p w14:paraId="5558406D" w14:textId="77777777" w:rsidR="00D313D4" w:rsidRDefault="00D313D4">
      <w:pPr>
        <w:rPr>
          <w:noProof/>
          <w:lang w:eastAsia="en-GB"/>
        </w:rPr>
      </w:pPr>
    </w:p>
    <w:p w14:paraId="35AC7535" w14:textId="77777777" w:rsidR="00D313D4" w:rsidRDefault="00D313D4">
      <w:pPr>
        <w:rPr>
          <w:noProof/>
          <w:lang w:eastAsia="en-GB"/>
        </w:rPr>
      </w:pPr>
    </w:p>
    <w:p w14:paraId="34194367" w14:textId="77777777" w:rsidR="00D313D4" w:rsidRDefault="00D313D4">
      <w:pPr>
        <w:rPr>
          <w:noProof/>
          <w:lang w:eastAsia="en-GB"/>
        </w:rPr>
      </w:pPr>
    </w:p>
    <w:p w14:paraId="483B9564" w14:textId="77777777" w:rsidR="00D313D4" w:rsidRDefault="00D313D4">
      <w:pPr>
        <w:rPr>
          <w:noProof/>
          <w:lang w:eastAsia="en-GB"/>
        </w:rPr>
      </w:pPr>
    </w:p>
    <w:p w14:paraId="30DF0867" w14:textId="77777777" w:rsidR="00D313D4" w:rsidRDefault="00D313D4">
      <w:pPr>
        <w:rPr>
          <w:noProof/>
          <w:lang w:eastAsia="en-GB"/>
        </w:rPr>
      </w:pPr>
    </w:p>
    <w:p w14:paraId="7752208C" w14:textId="41F7484B" w:rsidR="00D313D4" w:rsidRDefault="009500C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7" behindDoc="1" locked="0" layoutInCell="1" allowOverlap="1" wp14:anchorId="7E98FC7E" wp14:editId="4F1D636A">
            <wp:simplePos x="0" y="0"/>
            <wp:positionH relativeFrom="column">
              <wp:posOffset>-903514</wp:posOffset>
            </wp:positionH>
            <wp:positionV relativeFrom="page">
              <wp:posOffset>0</wp:posOffset>
            </wp:positionV>
            <wp:extent cx="7559040" cy="10691102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"/>
                    <a:stretch/>
                  </pic:blipFill>
                  <pic:spPr bwMode="auto">
                    <a:xfrm>
                      <a:off x="0" y="0"/>
                      <a:ext cx="7559040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66D1EAE3" wp14:editId="2818FB2E">
            <wp:simplePos x="0" y="0"/>
            <wp:positionH relativeFrom="column">
              <wp:posOffset>-914400</wp:posOffset>
            </wp:positionH>
            <wp:positionV relativeFrom="page">
              <wp:posOffset>10817225</wp:posOffset>
            </wp:positionV>
            <wp:extent cx="7711440" cy="10881995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1088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7F7D" w14:textId="469D49A6" w:rsidR="00D313D4" w:rsidRDefault="00C257A2">
      <w:pPr>
        <w:rPr>
          <w:noProof/>
          <w:lang w:eastAsia="en-GB"/>
        </w:rPr>
      </w:pPr>
      <w:r w:rsidRPr="007410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6B78E7" wp14:editId="62CA4CCC">
                <wp:simplePos x="0" y="0"/>
                <wp:positionH relativeFrom="column">
                  <wp:posOffset>-413657</wp:posOffset>
                </wp:positionH>
                <wp:positionV relativeFrom="paragraph">
                  <wp:posOffset>133985</wp:posOffset>
                </wp:positionV>
                <wp:extent cx="6524625" cy="8694692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8694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9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96"/>
                            </w:tblGrid>
                            <w:tr w:rsidR="003960E5" w14:paraId="64D68D20" w14:textId="77777777" w:rsidTr="00A06622">
                              <w:trPr>
                                <w:jc w:val="center"/>
                              </w:trPr>
                              <w:tc>
                                <w:tcPr>
                                  <w:tcW w:w="10296" w:type="dxa"/>
                                </w:tcPr>
                                <w:p w14:paraId="25B84032" w14:textId="77777777" w:rsidR="003960E5" w:rsidRPr="00523556" w:rsidRDefault="003960E5" w:rsidP="00A06622">
                                  <w:p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Responsibilities:</w:t>
                                  </w:r>
                                </w:p>
                                <w:p w14:paraId="288375B0" w14:textId="77777777" w:rsidR="003960E5" w:rsidRPr="00523556" w:rsidRDefault="003960E5" w:rsidP="00A06622">
                                  <w:p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2530BC" w14:textId="3756E4D6" w:rsidR="003960E5" w:rsidRPr="00523556" w:rsidRDefault="003960E5" w:rsidP="00780DAC">
                                  <w:p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  <w:t>Team:</w:t>
                                  </w:r>
                                </w:p>
                                <w:p w14:paraId="5DCB7EC0" w14:textId="77777777" w:rsidR="003960E5" w:rsidRPr="00523556" w:rsidRDefault="003960E5" w:rsidP="003B529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You will </w:t>
                                  </w:r>
                                  <w:proofErr w:type="gramStart"/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support and respect your colleagues at all times</w:t>
                                  </w:r>
                                  <w:proofErr w:type="gramEnd"/>
                                  <w:r w:rsidRPr="00523556"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2CA7FAA" w14:textId="77777777" w:rsidR="003960E5" w:rsidRPr="00523556" w:rsidRDefault="003960E5" w:rsidP="003B529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You will work together to share knowledge and experiences to improve your service.</w:t>
                                  </w:r>
                                </w:p>
                                <w:p w14:paraId="0D907686" w14:textId="414F0A98" w:rsidR="003960E5" w:rsidRPr="00523556" w:rsidRDefault="003960E5" w:rsidP="003B529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You will participate in development activities as required</w:t>
                                  </w:r>
                                  <w:r w:rsidR="00482879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 and be committed to continuous professional development</w:t>
                                  </w:r>
                                </w:p>
                                <w:p w14:paraId="7A1FBD61" w14:textId="77777777" w:rsidR="003960E5" w:rsidRPr="00523556" w:rsidRDefault="003960E5" w:rsidP="00A06622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B1361D" w14:textId="77777777" w:rsidR="003960E5" w:rsidRPr="00523556" w:rsidRDefault="003960E5" w:rsidP="00A06622">
                                  <w:p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  <w:t>Corporate:</w:t>
                                  </w:r>
                                </w:p>
                                <w:p w14:paraId="5F75C462" w14:textId="77777777" w:rsidR="003960E5" w:rsidRPr="00523556" w:rsidRDefault="003960E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You will carry out your duties and responsibilities in line with the Health &amp; Safety Policy and associated legislation.</w:t>
                                  </w:r>
                                </w:p>
                                <w:p w14:paraId="43FBD93D" w14:textId="77777777" w:rsidR="003960E5" w:rsidRPr="00523556" w:rsidRDefault="003960E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You will actively engage with customer care, value for money and performance management.</w:t>
                                  </w:r>
                                </w:p>
                                <w:p w14:paraId="2FC9D9BE" w14:textId="77777777" w:rsidR="003960E5" w:rsidRPr="00523556" w:rsidRDefault="003960E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Your duties will be carried out in line with our equality scheme.</w:t>
                                  </w:r>
                                </w:p>
                                <w:p w14:paraId="6DB32D08" w14:textId="77777777" w:rsidR="003960E5" w:rsidRPr="00523556" w:rsidRDefault="003960E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You will </w:t>
                                  </w:r>
                                  <w:proofErr w:type="gramStart"/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be compliant at all times</w:t>
                                  </w:r>
                                  <w:proofErr w:type="gramEnd"/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 with GDPR and data protection legislation.</w:t>
                                  </w:r>
                                </w:p>
                                <w:p w14:paraId="03CA8CEE" w14:textId="77777777" w:rsidR="003960E5" w:rsidRPr="00523556" w:rsidRDefault="003960E5" w:rsidP="00A06622">
                                  <w:p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C8D28C8" w14:textId="6EF13D5C" w:rsidR="003960E5" w:rsidRPr="00523556" w:rsidRDefault="003960E5" w:rsidP="00A06622">
                                  <w:p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b/>
                                      <w:sz w:val="24"/>
                                      <w:szCs w:val="24"/>
                                    </w:rPr>
                                    <w:t>Organisational:</w:t>
                                  </w:r>
                                </w:p>
                                <w:p w14:paraId="798C4AC9" w14:textId="19F87A4F" w:rsidR="00F503F1" w:rsidRPr="00523556" w:rsidRDefault="00F503F1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>You will prepare and communicate, work</w:t>
                                  </w:r>
                                  <w:r w:rsidR="00FF2CA9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ing </w:t>
                                  </w: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>papers, and recommendations, and audit reports.</w:t>
                                  </w:r>
                                </w:p>
                                <w:p w14:paraId="67E40AD3" w14:textId="0B8B496B" w:rsidR="00B17845" w:rsidRPr="00523556" w:rsidRDefault="00B1784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You will work with </w:t>
                                  </w:r>
                                  <w:r w:rsidR="000F7421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others in the organisation to promote and support good governance</w:t>
                                  </w: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161610F" w14:textId="76CD2059" w:rsidR="000F7421" w:rsidRPr="00523556" w:rsidRDefault="000F7421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You will </w:t>
                                  </w:r>
                                  <w:r w:rsidR="00F503F1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support the </w:t>
                                  </w:r>
                                  <w:r w:rsidR="00780DAC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Senior Auditor</w:t>
                                  </w:r>
                                  <w:r w:rsidR="00F503F1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 in maintaining</w:t>
                                  </w: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 a quality assurance and improvement programme that meets the requirements of</w:t>
                                  </w:r>
                                  <w:r w:rsidR="00FF2CA9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466DB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Global</w:t>
                                  </w:r>
                                  <w:r w:rsidR="00FF2CA9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 Internal Audit Standards and C</w:t>
                                  </w: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IPFA guidance</w:t>
                                  </w:r>
                                </w:p>
                                <w:p w14:paraId="2F798CD5" w14:textId="12CC70D0" w:rsidR="003B5296" w:rsidRPr="00523556" w:rsidRDefault="008453D5" w:rsidP="003B529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100" w:afterAutospacing="1"/>
                                    <w:rPr>
                                      <w:rFonts w:ascii="Aptos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hAnsi="Aptos" w:cs="Arial"/>
                                      <w:sz w:val="24"/>
                                      <w:szCs w:val="24"/>
                                    </w:rPr>
                                    <w:t>You</w:t>
                                  </w:r>
                                  <w:r w:rsidR="00C3451B" w:rsidRPr="00523556">
                                    <w:rPr>
                                      <w:rFonts w:ascii="Aptos" w:hAnsi="Aptos" w:cs="Arial"/>
                                      <w:sz w:val="24"/>
                                      <w:szCs w:val="24"/>
                                    </w:rPr>
                                    <w:t xml:space="preserve"> will </w:t>
                                  </w:r>
                                  <w:r w:rsidRPr="00523556">
                                    <w:rPr>
                                      <w:rFonts w:ascii="Aptos" w:hAnsi="Aptos" w:cs="Arial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5296" w:rsidRPr="00523556">
                                    <w:rPr>
                                      <w:rFonts w:ascii="Aptos" w:hAnsi="Aptos" w:cs="Arial"/>
                                      <w:sz w:val="24"/>
                                      <w:szCs w:val="24"/>
                                    </w:rPr>
                                    <w:t>nsur</w:t>
                                  </w:r>
                                  <w:r w:rsidRPr="00523556">
                                    <w:rPr>
                                      <w:rFonts w:ascii="Aptos" w:hAnsi="Aptos" w:cs="Arial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 w:rsidR="003B5296" w:rsidRPr="00523556">
                                    <w:rPr>
                                      <w:rFonts w:ascii="Aptos" w:hAnsi="Aptos" w:cs="Arial"/>
                                      <w:sz w:val="24"/>
                                      <w:szCs w:val="24"/>
                                    </w:rPr>
                                    <w:t xml:space="preserve">the achievement of professional standards in providing audit services </w:t>
                                  </w:r>
                                </w:p>
                                <w:p w14:paraId="649E6D22" w14:textId="1A1D0F63" w:rsidR="00482879" w:rsidRPr="00523556" w:rsidRDefault="00482879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You will be committed to ensuring that shared services </w:t>
                                  </w:r>
                                  <w:proofErr w:type="gramStart"/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works</w:t>
                                  </w:r>
                                  <w:proofErr w:type="gramEnd"/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 for each organisation and act as an advocate for its development over time</w:t>
                                  </w:r>
                                </w:p>
                                <w:p w14:paraId="1E623B7A" w14:textId="40E67835" w:rsidR="003960E5" w:rsidRPr="00523556" w:rsidRDefault="003960E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You will be prepared to take on responsibilities and projects that may be outside of your normal work area but are relevant to your role.</w:t>
                                  </w:r>
                                </w:p>
                                <w:p w14:paraId="3990815A" w14:textId="77777777" w:rsidR="003960E5" w:rsidRPr="00523556" w:rsidRDefault="003960E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bookmarkStart w:id="2" w:name="_Hlk1381256"/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You will support an inclusive culture which provides opportunities for everyone to participate and progress.</w:t>
                                  </w:r>
                                  <w:bookmarkEnd w:id="2"/>
                                </w:p>
                                <w:p w14:paraId="77BF1EDA" w14:textId="627C481B" w:rsidR="003960E5" w:rsidRPr="00523556" w:rsidRDefault="003960E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You will support effective relationships across all </w:t>
                                  </w:r>
                                  <w:r w:rsidR="00482879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irectorates, with stakeholders and external partners to ensure </w:t>
                                  </w:r>
                                  <w:r w:rsidR="00482879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each c</w:t>
                                  </w: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ouncil’s priorities and objectives are met.</w:t>
                                  </w:r>
                                </w:p>
                                <w:p w14:paraId="7A0F8422" w14:textId="7F3F77DE" w:rsidR="003960E5" w:rsidRPr="00523556" w:rsidRDefault="003960E5" w:rsidP="003B529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</w:pP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You will positively </w:t>
                                  </w:r>
                                  <w:proofErr w:type="gramStart"/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promote and represent </w:t>
                                  </w:r>
                                  <w:r w:rsidR="00482879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each</w:t>
                                  </w: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82879"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ouncil at all times</w:t>
                                  </w:r>
                                  <w:proofErr w:type="gramEnd"/>
                                  <w:r w:rsidRPr="00523556">
                                    <w:rPr>
                                      <w:rFonts w:ascii="Aptos" w:eastAsia="Calibri" w:hAnsi="Aptos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04CFEC4" w14:textId="75A00FA1" w:rsidR="00FF2CA9" w:rsidRDefault="00FF2CA9" w:rsidP="00FF2CA9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9457DF" w14:textId="77777777" w:rsidR="00FF2CA9" w:rsidRPr="009E08E5" w:rsidRDefault="00FF2CA9" w:rsidP="00FF2CA9">
                            <w:pPr>
                              <w:spacing w:after="0" w:line="240" w:lineRule="auto"/>
                              <w:ind w:left="360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</w:p>
                          <w:p w14:paraId="26D69413" w14:textId="77777777" w:rsidR="0074105E" w:rsidRDefault="00741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78E7" id="_x0000_s1027" type="#_x0000_t202" style="position:absolute;margin-left:-32.55pt;margin-top:10.55pt;width:513.75pt;height:684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" filled="f" stroked="f">
                <v:textbox>
                  <w:txbxContent>
                    <w:tbl>
                      <w:tblPr>
                        <w:tblW w:w="1029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296"/>
                      </w:tblGrid>
                      <w:tr w:rsidR="003960E5" w14:paraId="64D68D20" w14:textId="77777777" w:rsidTr="00A06622">
                        <w:trPr>
                          <w:jc w:val="center"/>
                        </w:trPr>
                        <w:tc>
                          <w:tcPr>
                            <w:tcW w:w="10296" w:type="dxa"/>
                          </w:tcPr>
                          <w:p w14:paraId="25B84032" w14:textId="77777777" w:rsidR="003960E5" w:rsidRPr="00523556" w:rsidRDefault="003960E5" w:rsidP="00A06622">
                            <w:p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Responsibilities:</w:t>
                            </w:r>
                          </w:p>
                          <w:p w14:paraId="288375B0" w14:textId="77777777" w:rsidR="003960E5" w:rsidRPr="00523556" w:rsidRDefault="003960E5" w:rsidP="00A06622">
                            <w:p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2530BC" w14:textId="3756E4D6" w:rsidR="003960E5" w:rsidRPr="00523556" w:rsidRDefault="003960E5" w:rsidP="00780DAC">
                            <w:p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  <w:t>Team:</w:t>
                            </w:r>
                          </w:p>
                          <w:p w14:paraId="5DCB7EC0" w14:textId="77777777" w:rsidR="003960E5" w:rsidRPr="00523556" w:rsidRDefault="003960E5" w:rsidP="003B529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You will </w:t>
                            </w:r>
                            <w:proofErr w:type="gramStart"/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support and respect your colleagues at all times</w:t>
                            </w:r>
                            <w:proofErr w:type="gramEnd"/>
                            <w:r w:rsidRPr="00523556"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2CA7FAA" w14:textId="77777777" w:rsidR="003960E5" w:rsidRPr="00523556" w:rsidRDefault="003960E5" w:rsidP="003B529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You will work together to share knowledge and experiences to improve your service.</w:t>
                            </w:r>
                          </w:p>
                          <w:p w14:paraId="0D907686" w14:textId="414F0A98" w:rsidR="003960E5" w:rsidRPr="00523556" w:rsidRDefault="003960E5" w:rsidP="003B529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You will participate in development activities as required</w:t>
                            </w:r>
                            <w:r w:rsidR="00482879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 and be committed to continuous professional development</w:t>
                            </w:r>
                          </w:p>
                          <w:p w14:paraId="7A1FBD61" w14:textId="77777777" w:rsidR="003960E5" w:rsidRPr="00523556" w:rsidRDefault="003960E5" w:rsidP="00A06622">
                            <w:pPr>
                              <w:spacing w:after="0" w:line="240" w:lineRule="auto"/>
                              <w:ind w:left="720"/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B1361D" w14:textId="77777777" w:rsidR="003960E5" w:rsidRPr="00523556" w:rsidRDefault="003960E5" w:rsidP="00A06622">
                            <w:p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  <w:t>Corporate:</w:t>
                            </w:r>
                          </w:p>
                          <w:p w14:paraId="5F75C462" w14:textId="77777777" w:rsidR="003960E5" w:rsidRPr="00523556" w:rsidRDefault="003960E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You will carry out your duties and responsibilities in line with the Health &amp; Safety Policy and associated legislation.</w:t>
                            </w:r>
                          </w:p>
                          <w:p w14:paraId="43FBD93D" w14:textId="77777777" w:rsidR="003960E5" w:rsidRPr="00523556" w:rsidRDefault="003960E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You will actively engage with customer care, value for money and performance management.</w:t>
                            </w:r>
                          </w:p>
                          <w:p w14:paraId="2FC9D9BE" w14:textId="77777777" w:rsidR="003960E5" w:rsidRPr="00523556" w:rsidRDefault="003960E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Your duties will be carried out in line with our equality scheme.</w:t>
                            </w:r>
                          </w:p>
                          <w:p w14:paraId="6DB32D08" w14:textId="77777777" w:rsidR="003960E5" w:rsidRPr="00523556" w:rsidRDefault="003960E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You will </w:t>
                            </w:r>
                            <w:proofErr w:type="gramStart"/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be compliant at all times</w:t>
                            </w:r>
                            <w:proofErr w:type="gramEnd"/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 with GDPR and data protection legislation.</w:t>
                            </w:r>
                          </w:p>
                          <w:p w14:paraId="03CA8CEE" w14:textId="77777777" w:rsidR="003960E5" w:rsidRPr="00523556" w:rsidRDefault="003960E5" w:rsidP="00A06622">
                            <w:p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8D28C8" w14:textId="6EF13D5C" w:rsidR="003960E5" w:rsidRPr="00523556" w:rsidRDefault="003960E5" w:rsidP="00A06622">
                            <w:p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b/>
                                <w:sz w:val="24"/>
                                <w:szCs w:val="24"/>
                              </w:rPr>
                              <w:t>Organisational:</w:t>
                            </w:r>
                          </w:p>
                          <w:p w14:paraId="798C4AC9" w14:textId="19F87A4F" w:rsidR="00F503F1" w:rsidRPr="00523556" w:rsidRDefault="00F503F1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  <w:lang w:val="en-US"/>
                              </w:rPr>
                              <w:t>You will prepare and communicate, work</w:t>
                            </w:r>
                            <w:r w:rsidR="00FF2CA9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  <w:lang w:val="en-US"/>
                              </w:rPr>
                              <w:t xml:space="preserve">ing </w:t>
                            </w: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  <w:lang w:val="en-US"/>
                              </w:rPr>
                              <w:t>papers, and recommendations, and audit reports.</w:t>
                            </w:r>
                          </w:p>
                          <w:p w14:paraId="67E40AD3" w14:textId="0B8B496B" w:rsidR="00B17845" w:rsidRPr="00523556" w:rsidRDefault="00B1784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You will work with </w:t>
                            </w:r>
                            <w:r w:rsidR="000F7421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others in the organisation to promote and support good governance</w:t>
                            </w: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61610F" w14:textId="76CD2059" w:rsidR="000F7421" w:rsidRPr="00523556" w:rsidRDefault="000F7421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You will </w:t>
                            </w:r>
                            <w:r w:rsidR="00F503F1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support the </w:t>
                            </w:r>
                            <w:r w:rsidR="00780DAC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Senior Auditor</w:t>
                            </w:r>
                            <w:r w:rsidR="00F503F1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 in maintaining</w:t>
                            </w: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 a quality assurance and improvement programme that meets the requirements of</w:t>
                            </w:r>
                            <w:r w:rsidR="00FF2CA9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66DB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Global</w:t>
                            </w:r>
                            <w:r w:rsidR="00FF2CA9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 Internal Audit Standards and C</w:t>
                            </w: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IPFA guidance</w:t>
                            </w:r>
                          </w:p>
                          <w:p w14:paraId="2F798CD5" w14:textId="12CC70D0" w:rsidR="003B5296" w:rsidRPr="00523556" w:rsidRDefault="008453D5" w:rsidP="003B529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>You</w:t>
                            </w:r>
                            <w:r w:rsidR="00C3451B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 xml:space="preserve"> will </w:t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3B5296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>nsur</w:t>
                            </w:r>
                            <w:r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3B5296" w:rsidRPr="00523556">
                              <w:rPr>
                                <w:rFonts w:ascii="Aptos" w:hAnsi="Aptos" w:cs="Arial"/>
                                <w:sz w:val="24"/>
                                <w:szCs w:val="24"/>
                              </w:rPr>
                              <w:t xml:space="preserve">the achievement of professional standards in providing audit services </w:t>
                            </w:r>
                          </w:p>
                          <w:p w14:paraId="649E6D22" w14:textId="1A1D0F63" w:rsidR="00482879" w:rsidRPr="00523556" w:rsidRDefault="00482879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You will be committed to ensuring that shared services </w:t>
                            </w:r>
                            <w:proofErr w:type="gramStart"/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works</w:t>
                            </w:r>
                            <w:proofErr w:type="gramEnd"/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 for each organisation and act as an advocate for its development over time</w:t>
                            </w:r>
                          </w:p>
                          <w:p w14:paraId="1E623B7A" w14:textId="40E67835" w:rsidR="003960E5" w:rsidRPr="00523556" w:rsidRDefault="003960E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You will be prepared to take on responsibilities and projects that may be outside of your normal work area but are relevant to your role.</w:t>
                            </w:r>
                          </w:p>
                          <w:p w14:paraId="3990815A" w14:textId="77777777" w:rsidR="003960E5" w:rsidRPr="00523556" w:rsidRDefault="003960E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bookmarkStart w:id="3" w:name="_Hlk1381256"/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You will support an inclusive culture which provides opportunities for everyone to participate and progress.</w:t>
                            </w:r>
                            <w:bookmarkEnd w:id="3"/>
                          </w:p>
                          <w:p w14:paraId="77BF1EDA" w14:textId="627C481B" w:rsidR="003960E5" w:rsidRPr="00523556" w:rsidRDefault="003960E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You will support effective relationships across all </w:t>
                            </w:r>
                            <w:r w:rsidR="00482879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irectorates, with stakeholders and external partners to ensure </w:t>
                            </w:r>
                            <w:r w:rsidR="00482879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each c</w:t>
                            </w: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ouncil’s priorities and objectives are met.</w:t>
                            </w:r>
                          </w:p>
                          <w:p w14:paraId="7A0F8422" w14:textId="7F3F77DE" w:rsidR="003960E5" w:rsidRPr="00523556" w:rsidRDefault="003960E5" w:rsidP="003B52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</w:pP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You will positively </w:t>
                            </w:r>
                            <w:proofErr w:type="gramStart"/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promote and represent </w:t>
                            </w:r>
                            <w:r w:rsidR="00482879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each</w:t>
                            </w: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2879"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c</w:t>
                            </w:r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ouncil at all times</w:t>
                            </w:r>
                            <w:proofErr w:type="gramEnd"/>
                            <w:r w:rsidRPr="00523556">
                              <w:rPr>
                                <w:rFonts w:ascii="Aptos" w:eastAsia="Calibri" w:hAnsi="Aptos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4CFEC4" w14:textId="75A00FA1" w:rsidR="00FF2CA9" w:rsidRDefault="00FF2CA9" w:rsidP="00FF2CA9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</w:tc>
                      </w:tr>
                    </w:tbl>
                    <w:p w14:paraId="3E9457DF" w14:textId="77777777" w:rsidR="00FF2CA9" w:rsidRPr="009E08E5" w:rsidRDefault="00FF2CA9" w:rsidP="00FF2CA9">
                      <w:pPr>
                        <w:spacing w:after="0" w:line="240" w:lineRule="auto"/>
                        <w:ind w:left="360"/>
                        <w:rPr>
                          <w:rFonts w:ascii="Arial" w:eastAsia="Calibri" w:hAnsi="Arial" w:cs="Arial"/>
                          <w:b/>
                          <w:bCs/>
                        </w:rPr>
                      </w:pPr>
                    </w:p>
                    <w:p w14:paraId="26D69413" w14:textId="77777777" w:rsidR="0074105E" w:rsidRDefault="0074105E"/>
                  </w:txbxContent>
                </v:textbox>
              </v:shape>
            </w:pict>
          </mc:Fallback>
        </mc:AlternateContent>
      </w:r>
    </w:p>
    <w:p w14:paraId="2EA2B627" w14:textId="02E69E08" w:rsidR="00D313D4" w:rsidRDefault="00D313D4">
      <w:pPr>
        <w:rPr>
          <w:noProof/>
          <w:lang w:eastAsia="en-GB"/>
        </w:rPr>
      </w:pPr>
    </w:p>
    <w:p w14:paraId="3332C48B" w14:textId="04386710" w:rsidR="00D313D4" w:rsidRDefault="00D313D4">
      <w:pPr>
        <w:rPr>
          <w:noProof/>
          <w:lang w:eastAsia="en-GB"/>
        </w:rPr>
      </w:pPr>
    </w:p>
    <w:p w14:paraId="3DAAE230" w14:textId="2C18EB9C" w:rsidR="00D313D4" w:rsidRDefault="00D313D4">
      <w:pPr>
        <w:rPr>
          <w:noProof/>
          <w:lang w:eastAsia="en-GB"/>
        </w:rPr>
      </w:pPr>
    </w:p>
    <w:p w14:paraId="5FB40F2C" w14:textId="77777777" w:rsidR="00D313D4" w:rsidRDefault="00D313D4">
      <w:pPr>
        <w:rPr>
          <w:noProof/>
          <w:lang w:eastAsia="en-GB"/>
        </w:rPr>
      </w:pPr>
    </w:p>
    <w:p w14:paraId="19B6EC9E" w14:textId="77777777" w:rsidR="00D313D4" w:rsidRDefault="00D313D4">
      <w:pPr>
        <w:rPr>
          <w:noProof/>
          <w:lang w:eastAsia="en-GB"/>
        </w:rPr>
      </w:pPr>
    </w:p>
    <w:p w14:paraId="19A036E1" w14:textId="77777777" w:rsidR="00D313D4" w:rsidRDefault="00D313D4">
      <w:pPr>
        <w:rPr>
          <w:noProof/>
          <w:lang w:eastAsia="en-GB"/>
        </w:rPr>
      </w:pPr>
    </w:p>
    <w:p w14:paraId="3266022C" w14:textId="77777777" w:rsidR="00D313D4" w:rsidRDefault="00D313D4">
      <w:pPr>
        <w:rPr>
          <w:noProof/>
          <w:lang w:eastAsia="en-GB"/>
        </w:rPr>
      </w:pPr>
    </w:p>
    <w:p w14:paraId="0E6E20D0" w14:textId="77777777" w:rsidR="00D313D4" w:rsidRDefault="00D313D4">
      <w:pPr>
        <w:rPr>
          <w:noProof/>
          <w:lang w:eastAsia="en-GB"/>
        </w:rPr>
      </w:pPr>
    </w:p>
    <w:p w14:paraId="31ED8256" w14:textId="77777777" w:rsidR="00D313D4" w:rsidRDefault="00D313D4">
      <w:pPr>
        <w:rPr>
          <w:noProof/>
          <w:lang w:eastAsia="en-GB"/>
        </w:rPr>
      </w:pPr>
    </w:p>
    <w:p w14:paraId="7FADEE9C" w14:textId="77777777" w:rsidR="00D313D4" w:rsidRDefault="00D313D4">
      <w:pPr>
        <w:rPr>
          <w:noProof/>
          <w:lang w:eastAsia="en-GB"/>
        </w:rPr>
      </w:pPr>
    </w:p>
    <w:p w14:paraId="4EA7E0EA" w14:textId="77777777" w:rsidR="00D313D4" w:rsidRDefault="00D313D4">
      <w:pPr>
        <w:rPr>
          <w:noProof/>
          <w:lang w:eastAsia="en-GB"/>
        </w:rPr>
      </w:pPr>
    </w:p>
    <w:p w14:paraId="196C4FCB" w14:textId="77777777" w:rsidR="00D313D4" w:rsidRDefault="00D313D4">
      <w:pPr>
        <w:rPr>
          <w:noProof/>
          <w:lang w:eastAsia="en-GB"/>
        </w:rPr>
      </w:pPr>
    </w:p>
    <w:p w14:paraId="6B3DEFF7" w14:textId="77777777" w:rsidR="00D313D4" w:rsidRDefault="00D313D4">
      <w:pPr>
        <w:rPr>
          <w:noProof/>
          <w:lang w:eastAsia="en-GB"/>
        </w:rPr>
      </w:pPr>
    </w:p>
    <w:p w14:paraId="422BD309" w14:textId="77777777" w:rsidR="00D313D4" w:rsidRDefault="00D313D4">
      <w:pPr>
        <w:rPr>
          <w:noProof/>
          <w:lang w:eastAsia="en-GB"/>
        </w:rPr>
      </w:pPr>
    </w:p>
    <w:p w14:paraId="264BE74C" w14:textId="77777777" w:rsidR="00D313D4" w:rsidRDefault="00D313D4">
      <w:pPr>
        <w:rPr>
          <w:noProof/>
          <w:lang w:eastAsia="en-GB"/>
        </w:rPr>
      </w:pPr>
    </w:p>
    <w:p w14:paraId="48F51F15" w14:textId="77777777" w:rsidR="00D313D4" w:rsidRDefault="00D313D4">
      <w:pPr>
        <w:rPr>
          <w:noProof/>
          <w:lang w:eastAsia="en-GB"/>
        </w:rPr>
      </w:pPr>
    </w:p>
    <w:p w14:paraId="7EB6459D" w14:textId="77777777" w:rsidR="00D313D4" w:rsidRDefault="00D313D4">
      <w:pPr>
        <w:rPr>
          <w:noProof/>
          <w:lang w:eastAsia="en-GB"/>
        </w:rPr>
      </w:pPr>
    </w:p>
    <w:p w14:paraId="319981D6" w14:textId="77777777" w:rsidR="00D313D4" w:rsidRDefault="00D313D4">
      <w:pPr>
        <w:rPr>
          <w:noProof/>
          <w:lang w:eastAsia="en-GB"/>
        </w:rPr>
      </w:pPr>
    </w:p>
    <w:p w14:paraId="6916B480" w14:textId="77777777" w:rsidR="00D313D4" w:rsidRDefault="00D313D4">
      <w:pPr>
        <w:rPr>
          <w:noProof/>
          <w:lang w:eastAsia="en-GB"/>
        </w:rPr>
      </w:pPr>
    </w:p>
    <w:p w14:paraId="27177076" w14:textId="77777777" w:rsidR="00D313D4" w:rsidRDefault="00D313D4">
      <w:pPr>
        <w:rPr>
          <w:noProof/>
          <w:lang w:eastAsia="en-GB"/>
        </w:rPr>
      </w:pPr>
    </w:p>
    <w:p w14:paraId="4942302A" w14:textId="77777777" w:rsidR="00D313D4" w:rsidRDefault="00D313D4">
      <w:pPr>
        <w:rPr>
          <w:noProof/>
          <w:lang w:eastAsia="en-GB"/>
        </w:rPr>
      </w:pPr>
    </w:p>
    <w:p w14:paraId="0B3E982C" w14:textId="77777777" w:rsidR="00D313D4" w:rsidRDefault="00D313D4">
      <w:pPr>
        <w:rPr>
          <w:noProof/>
          <w:lang w:eastAsia="en-GB"/>
        </w:rPr>
      </w:pPr>
    </w:p>
    <w:p w14:paraId="7B608C73" w14:textId="77777777" w:rsidR="00D313D4" w:rsidRDefault="00D313D4">
      <w:pPr>
        <w:rPr>
          <w:noProof/>
          <w:lang w:eastAsia="en-GB"/>
        </w:rPr>
      </w:pPr>
    </w:p>
    <w:p w14:paraId="41F90805" w14:textId="77777777" w:rsidR="00D313D4" w:rsidRDefault="00D313D4">
      <w:pPr>
        <w:rPr>
          <w:noProof/>
          <w:lang w:eastAsia="en-GB"/>
        </w:rPr>
      </w:pPr>
    </w:p>
    <w:p w14:paraId="09B5858E" w14:textId="77777777" w:rsidR="00D313D4" w:rsidRDefault="00D313D4">
      <w:pPr>
        <w:rPr>
          <w:noProof/>
          <w:lang w:eastAsia="en-GB"/>
        </w:rPr>
      </w:pPr>
    </w:p>
    <w:p w14:paraId="717D4CFA" w14:textId="7D979159" w:rsidR="00564BB6" w:rsidRPr="00CF007A" w:rsidRDefault="00C257A2">
      <w:pPr>
        <w:rPr>
          <w:rFonts w:ascii="Aptos" w:hAnsi="Aptos"/>
          <w:sz w:val="24"/>
          <w:szCs w:val="24"/>
          <w:lang w:eastAsia="en-GB"/>
        </w:rPr>
      </w:pPr>
      <w:r w:rsidRPr="00CF007A">
        <w:rPr>
          <w:rFonts w:ascii="Aptos" w:hAnsi="Aptos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BB097E4" wp14:editId="6470D9FF">
                <wp:simplePos x="0" y="0"/>
                <wp:positionH relativeFrom="column">
                  <wp:posOffset>-402771</wp:posOffset>
                </wp:positionH>
                <wp:positionV relativeFrom="paragraph">
                  <wp:posOffset>457199</wp:posOffset>
                </wp:positionV>
                <wp:extent cx="6638925" cy="8745401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7454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7"/>
                            </w:tblGrid>
                            <w:tr w:rsidR="009F1050" w:rsidRPr="00425D25" w14:paraId="58BC3BDC" w14:textId="77777777" w:rsidTr="00482879">
                              <w:trPr>
                                <w:trHeight w:val="10207"/>
                              </w:trPr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28A0DC" w14:textId="77777777" w:rsidR="00663100" w:rsidRPr="00425D25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25D25">
                                    <w:rPr>
                                      <w:rFonts w:ascii="Aptos" w:eastAsia="Calibri" w:hAnsi="Aptos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What the successful candidate will have:</w:t>
                                  </w:r>
                                </w:p>
                                <w:p w14:paraId="2ABD862D" w14:textId="77777777" w:rsidR="00663100" w:rsidRPr="00425D25" w:rsidRDefault="00663100" w:rsidP="009F1050">
                                  <w:p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  <w:b/>
                                    </w:rPr>
                                  </w:pPr>
                                </w:p>
                                <w:p w14:paraId="4FF971AE" w14:textId="291BCC8F" w:rsidR="00482879" w:rsidRPr="00425D25" w:rsidRDefault="00063B28" w:rsidP="00482879">
                                  <w:pPr>
                                    <w:pStyle w:val="NoSpacing"/>
                                    <w:rPr>
                                      <w:rFonts w:ascii="Aptos" w:hAnsi="Aptos" w:cs="Arial"/>
                                      <w:b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b/>
                                    </w:rPr>
                                    <w:t>Qualifications</w:t>
                                  </w:r>
                                  <w:bookmarkStart w:id="4" w:name="_Hlk1377974"/>
                                </w:p>
                                <w:p w14:paraId="2F8AF6E8" w14:textId="77777777" w:rsidR="00482879" w:rsidRPr="00425D25" w:rsidRDefault="00482879" w:rsidP="00482879">
                                  <w:pPr>
                                    <w:pStyle w:val="NoSpacing"/>
                                    <w:rPr>
                                      <w:rFonts w:ascii="Aptos" w:hAnsi="Aptos" w:cs="Arial"/>
                                      <w:b/>
                                    </w:rPr>
                                  </w:pPr>
                                </w:p>
                                <w:p w14:paraId="012EDBD5" w14:textId="33BC6DF5" w:rsidR="00482879" w:rsidRPr="00425D25" w:rsidRDefault="00425D25" w:rsidP="007B4F68">
                                  <w:pPr>
                                    <w:pStyle w:val="NoSpacing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>Certified</w:t>
                                  </w:r>
                                  <w:r w:rsidR="000C36C4" w:rsidRPr="00425D25">
                                    <w:rPr>
                                      <w:rFonts w:ascii="Aptos" w:hAnsi="Aptos" w:cs="Arial"/>
                                    </w:rPr>
                                    <w:t xml:space="preserve"> </w:t>
                                  </w: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>Internal</w:t>
                                  </w:r>
                                  <w:r w:rsidR="000C36C4" w:rsidRPr="00425D25">
                                    <w:rPr>
                                      <w:rFonts w:ascii="Aptos" w:hAnsi="Aptos" w:cs="Arial"/>
                                    </w:rPr>
                                    <w:t xml:space="preserve"> Audito</w:t>
                                  </w:r>
                                  <w:r w:rsidR="00D86B78" w:rsidRPr="00425D25">
                                    <w:rPr>
                                      <w:rFonts w:ascii="Aptos" w:hAnsi="Aptos" w:cs="Arial"/>
                                    </w:rPr>
                                    <w:t>r</w:t>
                                  </w:r>
                                  <w:r w:rsidR="000C36C4" w:rsidRPr="00425D25">
                                    <w:rPr>
                                      <w:rFonts w:ascii="Aptos" w:hAnsi="Aptos" w:cs="Arial"/>
                                    </w:rPr>
                                    <w:t xml:space="preserve"> </w:t>
                                  </w:r>
                                  <w:r w:rsidR="007B4F68" w:rsidRPr="00425D25">
                                    <w:rPr>
                                      <w:rFonts w:ascii="Aptos" w:hAnsi="Aptos" w:cs="Arial"/>
                                    </w:rPr>
                                    <w:t>(IIA</w:t>
                                  </w:r>
                                  <w:r w:rsidR="005850D8" w:rsidRPr="00425D25">
                                    <w:rPr>
                                      <w:rFonts w:ascii="Aptos" w:hAnsi="Aptos" w:cs="Arial"/>
                                    </w:rPr>
                                    <w:t>)</w:t>
                                  </w:r>
                                  <w:r w:rsidR="00AE6A49" w:rsidRPr="00425D25">
                                    <w:rPr>
                                      <w:rFonts w:ascii="Aptos" w:hAnsi="Aptos" w:cs="Arial"/>
                                    </w:rPr>
                                    <w:t xml:space="preserve">. Consideration will be given to those </w:t>
                                  </w:r>
                                  <w:r w:rsidR="00AA2B14" w:rsidRPr="00425D25">
                                    <w:rPr>
                                      <w:rFonts w:ascii="Aptos" w:hAnsi="Aptos" w:cs="Arial"/>
                                    </w:rPr>
                                    <w:t xml:space="preserve">in the process of attaining </w:t>
                                  </w:r>
                                  <w:r w:rsidR="00704670" w:rsidRPr="00425D25">
                                    <w:rPr>
                                      <w:rFonts w:ascii="Aptos" w:hAnsi="Aptos" w:cs="Arial"/>
                                    </w:rPr>
                                    <w:t>a professional qualification.</w:t>
                                  </w:r>
                                </w:p>
                                <w:p w14:paraId="01701D58" w14:textId="77777777" w:rsidR="00482879" w:rsidRPr="00425D25" w:rsidRDefault="00482879" w:rsidP="00482879">
                                  <w:pPr>
                                    <w:pStyle w:val="NoSpacing"/>
                                    <w:rPr>
                                      <w:rFonts w:ascii="Aptos" w:hAnsi="Aptos" w:cs="Arial"/>
                                    </w:rPr>
                                  </w:pPr>
                                </w:p>
                                <w:p w14:paraId="4522645A" w14:textId="5DE664F9" w:rsidR="00482879" w:rsidRPr="00425D25" w:rsidRDefault="00E75234" w:rsidP="00482879">
                                  <w:pPr>
                                    <w:spacing w:after="0" w:line="240" w:lineRule="auto"/>
                                    <w:rPr>
                                      <w:rFonts w:ascii="Aptos" w:hAnsi="Aptos" w:cs="Arial"/>
                                      <w:b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b/>
                                    </w:rPr>
                                    <w:t xml:space="preserve">Knowledge and </w:t>
                                  </w:r>
                                  <w:r w:rsidR="00482879" w:rsidRPr="00425D25">
                                    <w:rPr>
                                      <w:rFonts w:ascii="Aptos" w:hAnsi="Aptos" w:cs="Arial"/>
                                      <w:b/>
                                    </w:rPr>
                                    <w:t>Experience</w:t>
                                  </w:r>
                                </w:p>
                                <w:p w14:paraId="5370B10E" w14:textId="77777777" w:rsidR="00482879" w:rsidRPr="00425D25" w:rsidRDefault="00482879" w:rsidP="00482879">
                                  <w:pPr>
                                    <w:spacing w:after="0" w:line="240" w:lineRule="auto"/>
                                    <w:rPr>
                                      <w:rFonts w:ascii="Aptos" w:hAnsi="Aptos" w:cs="Arial"/>
                                    </w:rPr>
                                  </w:pPr>
                                </w:p>
                                <w:p w14:paraId="1CE5E63B" w14:textId="77777777" w:rsidR="00482879" w:rsidRPr="00425D25" w:rsidRDefault="00482879" w:rsidP="007B4F6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ptos" w:hAnsi="Aptos" w:cs="Arial"/>
                                      <w:szCs w:val="24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szCs w:val="24"/>
                                    </w:rPr>
                                    <w:t xml:space="preserve">An understanding of the political environment and how local </w:t>
                                  </w:r>
                                  <w:proofErr w:type="gramStart"/>
                                  <w:r w:rsidRPr="00425D25">
                                    <w:rPr>
                                      <w:rFonts w:ascii="Aptos" w:hAnsi="Aptos" w:cs="Arial"/>
                                      <w:szCs w:val="24"/>
                                    </w:rPr>
                                    <w:t>authorities</w:t>
                                  </w:r>
                                  <w:proofErr w:type="gramEnd"/>
                                  <w:r w:rsidRPr="00425D25">
                                    <w:rPr>
                                      <w:rFonts w:ascii="Aptos" w:hAnsi="Aptos" w:cs="Arial"/>
                                      <w:szCs w:val="24"/>
                                    </w:rPr>
                                    <w:t xml:space="preserve"> function.</w:t>
                                  </w:r>
                                </w:p>
                                <w:p w14:paraId="3ABE299E" w14:textId="6B379277" w:rsidR="00482879" w:rsidRPr="00425D25" w:rsidRDefault="00482879" w:rsidP="007B4F6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ptos" w:hAnsi="Aptos" w:cs="Arial"/>
                                      <w:szCs w:val="24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szCs w:val="24"/>
                                    </w:rPr>
                                    <w:t xml:space="preserve">An understanding of </w:t>
                                  </w:r>
                                  <w:proofErr w:type="gramStart"/>
                                  <w:r w:rsidR="004B327B" w:rsidRPr="00425D25">
                                    <w:rPr>
                                      <w:rFonts w:ascii="Aptos" w:hAnsi="Aptos" w:cs="Arial"/>
                                      <w:szCs w:val="24"/>
                                    </w:rPr>
                                    <w:t>risk based</w:t>
                                  </w:r>
                                  <w:proofErr w:type="gramEnd"/>
                                  <w:r w:rsidR="004B327B" w:rsidRPr="00425D25">
                                    <w:rPr>
                                      <w:rFonts w:ascii="Aptos" w:hAnsi="Aptos" w:cs="Arial"/>
                                      <w:szCs w:val="24"/>
                                    </w:rPr>
                                    <w:t xml:space="preserve"> audit approach</w:t>
                                  </w:r>
                                  <w:r w:rsidRPr="00425D25">
                                    <w:rPr>
                                      <w:rFonts w:ascii="Aptos" w:hAnsi="Aptos" w:cs="Arial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DFAD325" w14:textId="70D8D1AA" w:rsidR="006334CA" w:rsidRPr="00425D25" w:rsidRDefault="006334CA" w:rsidP="007B4F6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ptos" w:hAnsi="Aptos" w:cs="Arial"/>
                                      <w:szCs w:val="24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szCs w:val="24"/>
                                    </w:rPr>
                                    <w:t xml:space="preserve">Knowledge of the </w:t>
                                  </w:r>
                                  <w:r w:rsidR="0007435A">
                                    <w:rPr>
                                      <w:rFonts w:ascii="Aptos" w:eastAsia="Calibri" w:hAnsi="Aptos" w:cs="Arial"/>
                                    </w:rPr>
                                    <w:t>Global</w:t>
                                  </w:r>
                                  <w:r w:rsidRPr="00425D25">
                                    <w:rPr>
                                      <w:rFonts w:ascii="Aptos" w:eastAsia="Calibri" w:hAnsi="Aptos" w:cs="Arial"/>
                                    </w:rPr>
                                    <w:t xml:space="preserve"> Internal Audit Standards</w:t>
                                  </w:r>
                                  <w:r w:rsidR="005248FC" w:rsidRPr="00425D25">
                                    <w:rPr>
                                      <w:rFonts w:ascii="Aptos" w:eastAsia="Calibri" w:hAnsi="Aptos" w:cs="Arial"/>
                                    </w:rPr>
                                    <w:t>, CIPFA and IIA requirements.</w:t>
                                  </w:r>
                                </w:p>
                                <w:p w14:paraId="4147FF48" w14:textId="77777777" w:rsidR="00482879" w:rsidRPr="00425D25" w:rsidRDefault="00482879" w:rsidP="00482879">
                                  <w:pPr>
                                    <w:rPr>
                                      <w:rFonts w:ascii="Aptos" w:hAnsi="Aptos" w:cs="Arial"/>
                                      <w:b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b/>
                                    </w:rPr>
                                    <w:t>Skills and Abilities</w:t>
                                  </w:r>
                                </w:p>
                                <w:p w14:paraId="021948B9" w14:textId="77777777" w:rsidR="00482879" w:rsidRPr="00425D25" w:rsidRDefault="00482879" w:rsidP="007B4F68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rPr>
                                      <w:rFonts w:ascii="Aptos" w:eastAsia="Calibri" w:hAnsi="Aptos" w:cs="Arial"/>
                                    </w:rPr>
                                  </w:pPr>
                                  <w:r w:rsidRPr="00425D25">
                                    <w:rPr>
                                      <w:rFonts w:ascii="Aptos" w:eastAsia="Calibri" w:hAnsi="Aptos" w:cs="Arial"/>
                                    </w:rPr>
                                    <w:t>Excellent communication skills.</w:t>
                                  </w:r>
                                </w:p>
                                <w:p w14:paraId="1F079356" w14:textId="6CFF85D5" w:rsidR="00482879" w:rsidRPr="00425D25" w:rsidRDefault="00482879" w:rsidP="007B4F6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425D25">
                                    <w:rPr>
                                      <w:rFonts w:ascii="Aptos" w:eastAsia="Calibri" w:hAnsi="Aptos" w:cs="Arial"/>
                                    </w:rPr>
                                    <w:t xml:space="preserve">Excellent </w:t>
                                  </w:r>
                                  <w:r w:rsidR="00B17845" w:rsidRPr="00425D25">
                                    <w:rPr>
                                      <w:rFonts w:ascii="Aptos" w:eastAsia="Calibri" w:hAnsi="Aptos" w:cs="Arial"/>
                                    </w:rPr>
                                    <w:t>drafting skills</w:t>
                                  </w:r>
                                  <w:r w:rsidRPr="00425D25">
                                    <w:rPr>
                                      <w:rFonts w:ascii="Aptos" w:eastAsia="Calibri" w:hAnsi="Aptos" w:cs="Arial"/>
                                    </w:rPr>
                                    <w:t>.</w:t>
                                  </w:r>
                                </w:p>
                                <w:p w14:paraId="00AC1195" w14:textId="4CAFE188" w:rsidR="00482879" w:rsidRPr="00425D25" w:rsidRDefault="00482879" w:rsidP="007B4F6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>An ability to build relationships with people at all levels in the organisation</w:t>
                                  </w:r>
                                  <w:r w:rsidR="00830C66" w:rsidRPr="00425D25">
                                    <w:rPr>
                                      <w:rFonts w:ascii="Aptos" w:hAnsi="Aptos" w:cs="Arial"/>
                                    </w:rPr>
                                    <w:t xml:space="preserve"> and provide challenge where necessary to support the delivery of priorities at each organisation.</w:t>
                                  </w:r>
                                </w:p>
                                <w:p w14:paraId="65CDAFAA" w14:textId="7CF18592" w:rsidR="00482879" w:rsidRPr="00425D25" w:rsidRDefault="00830C66" w:rsidP="007B4F6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 xml:space="preserve">The ability to take complex information and present it in an </w:t>
                                  </w:r>
                                  <w:proofErr w:type="gramStart"/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>easy to understand</w:t>
                                  </w:r>
                                  <w:proofErr w:type="gramEnd"/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 xml:space="preserve"> way.</w:t>
                                  </w:r>
                                </w:p>
                                <w:p w14:paraId="589E2F9E" w14:textId="42D25463" w:rsidR="006334CA" w:rsidRPr="00425D25" w:rsidRDefault="006334CA" w:rsidP="007B4F6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 xml:space="preserve">The ability to work </w:t>
                                  </w:r>
                                  <w:r w:rsidR="00E75234" w:rsidRPr="00425D25">
                                    <w:rPr>
                                      <w:rFonts w:ascii="Aptos" w:hAnsi="Aptos" w:cs="Arial"/>
                                    </w:rPr>
                                    <w:t xml:space="preserve">on specific tasks </w:t>
                                  </w: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 xml:space="preserve">independently, and as part of a team, without the regular support of </w:t>
                                  </w:r>
                                  <w:r w:rsidR="00D2798F" w:rsidRPr="00425D25">
                                    <w:rPr>
                                      <w:rFonts w:ascii="Aptos" w:hAnsi="Aptos" w:cs="Arial"/>
                                    </w:rPr>
                                    <w:t xml:space="preserve">the </w:t>
                                  </w: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 xml:space="preserve">Senior Auditor / </w:t>
                                  </w:r>
                                  <w:r w:rsidR="00ED65D5">
                                    <w:rPr>
                                      <w:rFonts w:ascii="Aptos" w:hAnsi="Aptos" w:cs="Arial"/>
                                    </w:rPr>
                                    <w:t>Head of Service</w:t>
                                  </w:r>
                                </w:p>
                                <w:bookmarkEnd w:id="4"/>
                                <w:p w14:paraId="3B49F1EC" w14:textId="4A7F992F" w:rsidR="00E75234" w:rsidRPr="00425D25" w:rsidRDefault="00E75234" w:rsidP="00E75234">
                                  <w:pPr>
                                    <w:rPr>
                                      <w:rFonts w:ascii="Aptos" w:hAnsi="Aptos" w:cs="Arial"/>
                                      <w:b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b/>
                                    </w:rPr>
                                    <w:t>Career Graded post</w:t>
                                  </w:r>
                                </w:p>
                                <w:p w14:paraId="4B91B530" w14:textId="77777777" w:rsidR="00A87A96" w:rsidRPr="00425D25" w:rsidRDefault="00A87A96" w:rsidP="00A87A96">
                                  <w:pPr>
                                    <w:pStyle w:val="ListParagraph"/>
                                    <w:rPr>
                                      <w:rFonts w:ascii="Aptos" w:hAnsi="Aptos" w:cs="Arial"/>
                                      <w:b/>
                                    </w:rPr>
                                  </w:pPr>
                                </w:p>
                                <w:p w14:paraId="38EE7BD6" w14:textId="36F73684" w:rsidR="00A87A96" w:rsidRPr="00425D25" w:rsidRDefault="00A87A96" w:rsidP="00A87A96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ind w:left="746"/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b/>
                                    </w:rPr>
                                    <w:t>Grade 7</w:t>
                                  </w: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 xml:space="preserve"> – </w:t>
                                  </w:r>
                                  <w:r w:rsidR="00D00221" w:rsidRPr="00425D25">
                                    <w:rPr>
                                      <w:rFonts w:ascii="Aptos" w:hAnsi="Aptos" w:cs="Arial"/>
                                    </w:rPr>
                                    <w:t xml:space="preserve">With </w:t>
                                  </w:r>
                                  <w:r w:rsidR="00810AAB" w:rsidRPr="00425D25">
                                    <w:rPr>
                                      <w:rFonts w:ascii="Aptos" w:hAnsi="Aptos" w:cs="Arial"/>
                                    </w:rPr>
                                    <w:t>minimal support</w:t>
                                  </w:r>
                                  <w:r w:rsidR="00D00221" w:rsidRPr="00425D25">
                                    <w:rPr>
                                      <w:rFonts w:ascii="Aptos" w:hAnsi="Aptos" w:cs="Arial"/>
                                    </w:rPr>
                                    <w:t xml:space="preserve"> and guidance from the Senior Auditor, assist with the completion of individual Internal Audit Reviews encompassing all aspects of the review from engagement through to final closure meeting</w:t>
                                  </w:r>
                                  <w:r w:rsidR="00823B98" w:rsidRPr="00425D25">
                                    <w:rPr>
                                      <w:rFonts w:ascii="Aptos" w:hAnsi="Aptos" w:cs="Arial"/>
                                    </w:rPr>
                                    <w:t xml:space="preserve"> </w:t>
                                  </w: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>up to production of the draft report.</w:t>
                                  </w:r>
                                  <w:r w:rsidR="00E109AF" w:rsidRPr="00425D25">
                                    <w:rPr>
                                      <w:rFonts w:ascii="Aptos" w:hAnsi="Aptos" w:cs="Arial"/>
                                    </w:rPr>
                                    <w:t xml:space="preserve"> Progression to </w:t>
                                  </w:r>
                                  <w:r w:rsidR="00386B6A" w:rsidRPr="00425D25">
                                    <w:rPr>
                                      <w:rFonts w:ascii="Aptos" w:hAnsi="Aptos" w:cs="Arial"/>
                                    </w:rPr>
                                    <w:t>Grade 8 is dependent upon completion of the agreed training plan and achievement of the Certified Internal Auditor</w:t>
                                  </w:r>
                                  <w:r w:rsidR="00ED7ED9" w:rsidRPr="00425D25">
                                    <w:rPr>
                                      <w:rFonts w:ascii="Aptos" w:hAnsi="Aptos" w:cs="Arial"/>
                                    </w:rPr>
                                    <w:t xml:space="preserve"> qualification.</w:t>
                                  </w:r>
                                </w:p>
                                <w:p w14:paraId="14221663" w14:textId="77777777" w:rsidR="00A87A96" w:rsidRPr="00425D25" w:rsidRDefault="00A87A96" w:rsidP="00A87A96">
                                  <w:pPr>
                                    <w:pStyle w:val="ListParagraph"/>
                                    <w:ind w:left="746"/>
                                    <w:rPr>
                                      <w:rFonts w:ascii="Aptos" w:hAnsi="Aptos" w:cs="Arial"/>
                                    </w:rPr>
                                  </w:pPr>
                                </w:p>
                                <w:p w14:paraId="2D3862D3" w14:textId="0C8A0886" w:rsidR="00E75234" w:rsidRPr="00425D25" w:rsidRDefault="00A87A96" w:rsidP="00A06622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ind w:left="746"/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425D25">
                                    <w:rPr>
                                      <w:rFonts w:ascii="Aptos" w:hAnsi="Aptos" w:cs="Arial"/>
                                      <w:b/>
                                    </w:rPr>
                                    <w:t>Grade 8</w:t>
                                  </w:r>
                                  <w:r w:rsidRPr="00425D25">
                                    <w:rPr>
                                      <w:rFonts w:ascii="Aptos" w:hAnsi="Aptos" w:cs="Arial"/>
                                    </w:rPr>
                                    <w:t xml:space="preserve"> – To take full end to end responsibility of an individual audit review including final report and closure meeting</w:t>
                                  </w:r>
                                  <w:r w:rsidR="004E7C25">
                                    <w:rPr>
                                      <w:rFonts w:ascii="Aptos" w:hAnsi="Aptos" w:cs="Arial"/>
                                      <w:bCs/>
                                    </w:rPr>
                                    <w:t xml:space="preserve">. </w:t>
                                  </w:r>
                                </w:p>
                                <w:p w14:paraId="74C58640" w14:textId="3CFFFC71" w:rsidR="00F503F1" w:rsidRPr="00425D25" w:rsidRDefault="00F503F1" w:rsidP="00F503F1">
                                  <w:pPr>
                                    <w:rPr>
                                      <w:rFonts w:ascii="Aptos" w:hAnsi="Apto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F7D17B" w14:textId="570BE39E" w:rsidR="006D68D5" w:rsidRPr="00425D25" w:rsidRDefault="006D68D5" w:rsidP="006D68D5">
                            <w:pPr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You will play a key part in our organisational culture:</w:t>
                            </w:r>
                          </w:p>
                          <w:p w14:paraId="022C0DD1" w14:textId="27E8C77B" w:rsidR="006D68D5" w:rsidRPr="00425D25" w:rsidRDefault="009C7C44" w:rsidP="00B3650C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szCs w:val="20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  <w:color w:val="FF0000"/>
                                <w:szCs w:val="20"/>
                              </w:rPr>
                              <w:t>A LEARNING FORWARD THINKING ORGANISATION</w:t>
                            </w:r>
                            <w:r w:rsidR="006D68D5" w:rsidRPr="00425D25">
                              <w:rPr>
                                <w:rFonts w:ascii="Aptos" w:hAnsi="Aptos" w:cs="Arial"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="006D68D5" w:rsidRPr="00425D25">
                              <w:rPr>
                                <w:rFonts w:ascii="Aptos" w:hAnsi="Aptos" w:cs="Arial"/>
                                <w:szCs w:val="20"/>
                              </w:rPr>
                              <w:t>– Plans and prioritises effectively deciding what to do and what not to do</w:t>
                            </w:r>
                            <w:r w:rsidRPr="00425D25">
                              <w:rPr>
                                <w:rFonts w:ascii="Aptos" w:hAnsi="Aptos" w:cs="Arial"/>
                                <w:szCs w:val="20"/>
                              </w:rPr>
                              <w:t>, if unsure ask</w:t>
                            </w:r>
                          </w:p>
                          <w:p w14:paraId="39F6E955" w14:textId="77777777" w:rsidR="00B3650C" w:rsidRPr="00425D25" w:rsidRDefault="00B3650C" w:rsidP="00B3650C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szCs w:val="20"/>
                              </w:rPr>
                            </w:pPr>
                          </w:p>
                          <w:p w14:paraId="6F1AABE4" w14:textId="48068327" w:rsidR="006D68D5" w:rsidRPr="00425D25" w:rsidRDefault="006D68D5" w:rsidP="00B3650C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szCs w:val="20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  <w:color w:val="FF0000"/>
                                <w:szCs w:val="20"/>
                              </w:rPr>
                              <w:t>RES</w:t>
                            </w:r>
                            <w:r w:rsidR="009C7C44" w:rsidRPr="00425D25">
                              <w:rPr>
                                <w:rFonts w:ascii="Aptos" w:hAnsi="Aptos" w:cs="Arial"/>
                                <w:b/>
                                <w:color w:val="FF0000"/>
                                <w:szCs w:val="20"/>
                              </w:rPr>
                              <w:t>PECT AND INTEGRITY</w:t>
                            </w:r>
                            <w:r w:rsidRPr="00425D25">
                              <w:rPr>
                                <w:rFonts w:ascii="Aptos" w:hAnsi="Aptos" w:cs="Arial"/>
                                <w:b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Pr="00425D25">
                              <w:rPr>
                                <w:rFonts w:ascii="Aptos" w:hAnsi="Aptos" w:cs="Arial"/>
                                <w:szCs w:val="20"/>
                              </w:rPr>
                              <w:t>– Is visible</w:t>
                            </w:r>
                            <w:r w:rsidR="009C7C44" w:rsidRPr="00425D25">
                              <w:rPr>
                                <w:rFonts w:ascii="Aptos" w:hAnsi="Aptos" w:cs="Arial"/>
                                <w:szCs w:val="20"/>
                              </w:rPr>
                              <w:t xml:space="preserve">, </w:t>
                            </w:r>
                            <w:r w:rsidRPr="00425D25">
                              <w:rPr>
                                <w:rFonts w:ascii="Aptos" w:hAnsi="Aptos" w:cs="Arial"/>
                                <w:szCs w:val="20"/>
                              </w:rPr>
                              <w:t>approachable</w:t>
                            </w:r>
                            <w:r w:rsidR="009C7C44" w:rsidRPr="00425D25">
                              <w:rPr>
                                <w:rFonts w:ascii="Aptos" w:hAnsi="Aptos" w:cs="Arial"/>
                                <w:szCs w:val="20"/>
                              </w:rPr>
                              <w:t>, open and honest</w:t>
                            </w:r>
                            <w:r w:rsidRPr="00425D25">
                              <w:rPr>
                                <w:rFonts w:ascii="Aptos" w:hAnsi="Aptos" w:cs="Arial"/>
                                <w:szCs w:val="20"/>
                              </w:rPr>
                              <w:t xml:space="preserve"> with colleagues</w:t>
                            </w:r>
                            <w:r w:rsidR="00DF6BD9" w:rsidRPr="00425D25">
                              <w:rPr>
                                <w:rFonts w:ascii="Aptos" w:hAnsi="Aptos" w:cs="Arial"/>
                                <w:szCs w:val="20"/>
                              </w:rPr>
                              <w:t>.</w:t>
                            </w:r>
                          </w:p>
                          <w:p w14:paraId="2907C904" w14:textId="77777777" w:rsidR="00B3650C" w:rsidRPr="00425D25" w:rsidRDefault="00B3650C" w:rsidP="00B3650C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szCs w:val="20"/>
                              </w:rPr>
                            </w:pPr>
                          </w:p>
                          <w:p w14:paraId="7C4F02C0" w14:textId="5E8267B7" w:rsidR="006D68D5" w:rsidRPr="00425D25" w:rsidRDefault="006D68D5" w:rsidP="00B3650C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szCs w:val="20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  <w:color w:val="FF0000"/>
                                <w:szCs w:val="20"/>
                              </w:rPr>
                              <w:t>PRIDE</w:t>
                            </w:r>
                            <w:r w:rsidRPr="00425D25">
                              <w:rPr>
                                <w:rFonts w:ascii="Aptos" w:hAnsi="Aptos" w:cs="Arial"/>
                                <w:szCs w:val="20"/>
                              </w:rPr>
                              <w:t xml:space="preserve"> – Creates</w:t>
                            </w:r>
                            <w:r w:rsidR="009C7C44" w:rsidRPr="00425D25">
                              <w:rPr>
                                <w:rFonts w:ascii="Aptos" w:hAnsi="Aptos" w:cs="Arial"/>
                                <w:szCs w:val="20"/>
                              </w:rPr>
                              <w:t xml:space="preserve"> an upbeat, positive culture</w:t>
                            </w:r>
                            <w:r w:rsidRPr="00425D25">
                              <w:rPr>
                                <w:rFonts w:ascii="Aptos" w:hAnsi="Aptos" w:cs="Arial"/>
                                <w:szCs w:val="20"/>
                              </w:rPr>
                              <w:t xml:space="preserve"> among colleagues</w:t>
                            </w:r>
                            <w:r w:rsidR="00DF6BD9" w:rsidRPr="00425D25">
                              <w:rPr>
                                <w:rFonts w:ascii="Aptos" w:hAnsi="Aptos" w:cs="Arial"/>
                                <w:szCs w:val="20"/>
                              </w:rPr>
                              <w:t>.</w:t>
                            </w:r>
                          </w:p>
                          <w:p w14:paraId="39973A49" w14:textId="77777777" w:rsidR="00B3650C" w:rsidRPr="00425D25" w:rsidRDefault="00B3650C" w:rsidP="00B3650C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szCs w:val="20"/>
                              </w:rPr>
                            </w:pPr>
                          </w:p>
                          <w:p w14:paraId="7E2981E6" w14:textId="7636ADAD" w:rsidR="006D68D5" w:rsidRPr="00425D25" w:rsidRDefault="009C7C44" w:rsidP="00B3650C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szCs w:val="20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  <w:color w:val="FF0000"/>
                                <w:szCs w:val="20"/>
                              </w:rPr>
                              <w:t xml:space="preserve">TWO COUNCILS, ONE SHARED </w:t>
                            </w:r>
                            <w:proofErr w:type="gramStart"/>
                            <w:r w:rsidRPr="00425D25">
                              <w:rPr>
                                <w:rFonts w:ascii="Aptos" w:hAnsi="Aptos" w:cs="Arial"/>
                                <w:b/>
                                <w:color w:val="FF0000"/>
                                <w:szCs w:val="20"/>
                              </w:rPr>
                              <w:t xml:space="preserve">SERVICE </w:t>
                            </w:r>
                            <w:r w:rsidR="006D68D5" w:rsidRPr="00425D25">
                              <w:rPr>
                                <w:rFonts w:ascii="Aptos" w:hAnsi="Aptos" w:cs="Arial"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="006D68D5" w:rsidRPr="00425D25">
                              <w:rPr>
                                <w:rFonts w:ascii="Aptos" w:hAnsi="Aptos" w:cs="Arial"/>
                                <w:szCs w:val="20"/>
                              </w:rPr>
                              <w:t>–</w:t>
                            </w:r>
                            <w:proofErr w:type="gramEnd"/>
                            <w:r w:rsidR="006D68D5" w:rsidRPr="00425D25">
                              <w:rPr>
                                <w:rFonts w:ascii="Aptos" w:hAnsi="Aptos" w:cs="Arial"/>
                                <w:szCs w:val="20"/>
                              </w:rPr>
                              <w:t xml:space="preserve"> Builds effective relationships outside their immediate team</w:t>
                            </w:r>
                            <w:r w:rsidRPr="00425D25">
                              <w:rPr>
                                <w:rFonts w:ascii="Aptos" w:hAnsi="Aptos" w:cs="Arial"/>
                                <w:szCs w:val="20"/>
                              </w:rPr>
                              <w:t>, with win-win relationships for 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97E4" id="_x0000_s1028" type="#_x0000_t202" style="position:absolute;margin-left:-31.7pt;margin-top:36pt;width:522.75pt;height:688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6A+wEAANUDAAAOAAAAZHJzL2Uyb0RvYy54bWysU11v2yAUfZ+0/4B4X+x4SZpYcaquXadJ&#10;3YfU7QdgjGM04DIgsbNf3wt206h7m+YHxOWac+8597C9HrQiR+G8BFPR+SynRBgOjTT7iv78cf9u&#10;T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" filled="f" stroked="f">
                <v:textbox>
                  <w:txbxContent>
                    <w:tbl>
                      <w:tblPr>
                        <w:tblW w:w="102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7"/>
                      </w:tblGrid>
                      <w:tr w:rsidR="009F1050" w:rsidRPr="00425D25" w14:paraId="58BC3BDC" w14:textId="77777777" w:rsidTr="00482879">
                        <w:trPr>
                          <w:trHeight w:val="10207"/>
                        </w:trPr>
                        <w:tc>
                          <w:tcPr>
                            <w:tcW w:w="10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328A0DC" w14:textId="77777777" w:rsidR="00663100" w:rsidRPr="00425D25" w:rsidRDefault="00663100" w:rsidP="00663100">
                            <w:p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25D25">
                              <w:rPr>
                                <w:rFonts w:ascii="Aptos" w:eastAsia="Calibri" w:hAnsi="Apto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What the successful candidate will have:</w:t>
                            </w:r>
                          </w:p>
                          <w:p w14:paraId="2ABD862D" w14:textId="77777777" w:rsidR="00663100" w:rsidRPr="00425D25" w:rsidRDefault="00663100" w:rsidP="009F1050">
                            <w:pPr>
                              <w:spacing w:after="0" w:line="240" w:lineRule="auto"/>
                              <w:rPr>
                                <w:rFonts w:ascii="Aptos" w:eastAsia="Calibri" w:hAnsi="Aptos" w:cs="Arial"/>
                                <w:b/>
                              </w:rPr>
                            </w:pPr>
                          </w:p>
                          <w:p w14:paraId="4FF971AE" w14:textId="291BCC8F" w:rsidR="00482879" w:rsidRPr="00425D25" w:rsidRDefault="00063B28" w:rsidP="00482879">
                            <w:pPr>
                              <w:pStyle w:val="NoSpacing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</w:rPr>
                              <w:t>Qualifications</w:t>
                            </w:r>
                            <w:bookmarkStart w:id="5" w:name="_Hlk1377974"/>
                          </w:p>
                          <w:p w14:paraId="2F8AF6E8" w14:textId="77777777" w:rsidR="00482879" w:rsidRPr="00425D25" w:rsidRDefault="00482879" w:rsidP="00482879">
                            <w:pPr>
                              <w:pStyle w:val="NoSpacing"/>
                              <w:rPr>
                                <w:rFonts w:ascii="Aptos" w:hAnsi="Aptos" w:cs="Arial"/>
                                <w:b/>
                              </w:rPr>
                            </w:pPr>
                          </w:p>
                          <w:p w14:paraId="012EDBD5" w14:textId="33BC6DF5" w:rsidR="00482879" w:rsidRPr="00425D25" w:rsidRDefault="00425D25" w:rsidP="007B4F68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ptos" w:hAnsi="Aptos" w:cs="Arial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</w:rPr>
                              <w:t>Certified</w:t>
                            </w:r>
                            <w:r w:rsidR="000C36C4" w:rsidRPr="00425D25">
                              <w:rPr>
                                <w:rFonts w:ascii="Aptos" w:hAnsi="Aptos" w:cs="Arial"/>
                              </w:rPr>
                              <w:t xml:space="preserve"> </w:t>
                            </w:r>
                            <w:r w:rsidRPr="00425D25">
                              <w:rPr>
                                <w:rFonts w:ascii="Aptos" w:hAnsi="Aptos" w:cs="Arial"/>
                              </w:rPr>
                              <w:t>Internal</w:t>
                            </w:r>
                            <w:r w:rsidR="000C36C4" w:rsidRPr="00425D25">
                              <w:rPr>
                                <w:rFonts w:ascii="Aptos" w:hAnsi="Aptos" w:cs="Arial"/>
                              </w:rPr>
                              <w:t xml:space="preserve"> Audito</w:t>
                            </w:r>
                            <w:r w:rsidR="00D86B78" w:rsidRPr="00425D25">
                              <w:rPr>
                                <w:rFonts w:ascii="Aptos" w:hAnsi="Aptos" w:cs="Arial"/>
                              </w:rPr>
                              <w:t>r</w:t>
                            </w:r>
                            <w:r w:rsidR="000C36C4" w:rsidRPr="00425D25">
                              <w:rPr>
                                <w:rFonts w:ascii="Aptos" w:hAnsi="Aptos" w:cs="Arial"/>
                              </w:rPr>
                              <w:t xml:space="preserve"> </w:t>
                            </w:r>
                            <w:r w:rsidR="007B4F68" w:rsidRPr="00425D25">
                              <w:rPr>
                                <w:rFonts w:ascii="Aptos" w:hAnsi="Aptos" w:cs="Arial"/>
                              </w:rPr>
                              <w:t>(IIA</w:t>
                            </w:r>
                            <w:r w:rsidR="005850D8" w:rsidRPr="00425D25">
                              <w:rPr>
                                <w:rFonts w:ascii="Aptos" w:hAnsi="Aptos" w:cs="Arial"/>
                              </w:rPr>
                              <w:t>)</w:t>
                            </w:r>
                            <w:r w:rsidR="00AE6A49" w:rsidRPr="00425D25">
                              <w:rPr>
                                <w:rFonts w:ascii="Aptos" w:hAnsi="Aptos" w:cs="Arial"/>
                              </w:rPr>
                              <w:t xml:space="preserve">. Consideration will be given to those </w:t>
                            </w:r>
                            <w:r w:rsidR="00AA2B14" w:rsidRPr="00425D25">
                              <w:rPr>
                                <w:rFonts w:ascii="Aptos" w:hAnsi="Aptos" w:cs="Arial"/>
                              </w:rPr>
                              <w:t xml:space="preserve">in the process of attaining </w:t>
                            </w:r>
                            <w:r w:rsidR="00704670" w:rsidRPr="00425D25">
                              <w:rPr>
                                <w:rFonts w:ascii="Aptos" w:hAnsi="Aptos" w:cs="Arial"/>
                              </w:rPr>
                              <w:t>a professional qualification.</w:t>
                            </w:r>
                          </w:p>
                          <w:p w14:paraId="01701D58" w14:textId="77777777" w:rsidR="00482879" w:rsidRPr="00425D25" w:rsidRDefault="00482879" w:rsidP="00482879">
                            <w:pPr>
                              <w:pStyle w:val="NoSpacing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4522645A" w14:textId="5DE664F9" w:rsidR="00482879" w:rsidRPr="00425D25" w:rsidRDefault="00E75234" w:rsidP="00482879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</w:rPr>
                              <w:t xml:space="preserve">Knowledge and </w:t>
                            </w:r>
                            <w:r w:rsidR="00482879" w:rsidRPr="00425D25">
                              <w:rPr>
                                <w:rFonts w:ascii="Aptos" w:hAnsi="Aptos" w:cs="Arial"/>
                                <w:b/>
                              </w:rPr>
                              <w:t>Experience</w:t>
                            </w:r>
                          </w:p>
                          <w:p w14:paraId="5370B10E" w14:textId="77777777" w:rsidR="00482879" w:rsidRPr="00425D25" w:rsidRDefault="00482879" w:rsidP="00482879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1CE5E63B" w14:textId="77777777" w:rsidR="00482879" w:rsidRPr="00425D25" w:rsidRDefault="00482879" w:rsidP="007B4F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ptos" w:hAnsi="Aptos" w:cs="Arial"/>
                                <w:szCs w:val="24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szCs w:val="24"/>
                              </w:rPr>
                              <w:t xml:space="preserve">An understanding of the political environment and how local </w:t>
                            </w:r>
                            <w:proofErr w:type="gramStart"/>
                            <w:r w:rsidRPr="00425D25">
                              <w:rPr>
                                <w:rFonts w:ascii="Aptos" w:hAnsi="Aptos" w:cs="Arial"/>
                                <w:szCs w:val="24"/>
                              </w:rPr>
                              <w:t>authorities</w:t>
                            </w:r>
                            <w:proofErr w:type="gramEnd"/>
                            <w:r w:rsidRPr="00425D25">
                              <w:rPr>
                                <w:rFonts w:ascii="Aptos" w:hAnsi="Aptos" w:cs="Arial"/>
                                <w:szCs w:val="24"/>
                              </w:rPr>
                              <w:t xml:space="preserve"> function.</w:t>
                            </w:r>
                          </w:p>
                          <w:p w14:paraId="3ABE299E" w14:textId="6B379277" w:rsidR="00482879" w:rsidRPr="00425D25" w:rsidRDefault="00482879" w:rsidP="007B4F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ptos" w:hAnsi="Aptos" w:cs="Arial"/>
                                <w:szCs w:val="24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szCs w:val="24"/>
                              </w:rPr>
                              <w:t xml:space="preserve">An understanding of </w:t>
                            </w:r>
                            <w:proofErr w:type="gramStart"/>
                            <w:r w:rsidR="004B327B" w:rsidRPr="00425D25">
                              <w:rPr>
                                <w:rFonts w:ascii="Aptos" w:hAnsi="Aptos" w:cs="Arial"/>
                                <w:szCs w:val="24"/>
                              </w:rPr>
                              <w:t>risk based</w:t>
                            </w:r>
                            <w:proofErr w:type="gramEnd"/>
                            <w:r w:rsidR="004B327B" w:rsidRPr="00425D25">
                              <w:rPr>
                                <w:rFonts w:ascii="Aptos" w:hAnsi="Aptos" w:cs="Arial"/>
                                <w:szCs w:val="24"/>
                              </w:rPr>
                              <w:t xml:space="preserve"> audit approach</w:t>
                            </w:r>
                            <w:r w:rsidRPr="00425D25">
                              <w:rPr>
                                <w:rFonts w:ascii="Aptos" w:hAnsi="Aptos" w:cs="Arial"/>
                                <w:szCs w:val="24"/>
                              </w:rPr>
                              <w:t>.</w:t>
                            </w:r>
                          </w:p>
                          <w:p w14:paraId="4DFAD325" w14:textId="70D8D1AA" w:rsidR="006334CA" w:rsidRPr="00425D25" w:rsidRDefault="006334CA" w:rsidP="007B4F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ptos" w:hAnsi="Aptos" w:cs="Arial"/>
                                <w:szCs w:val="24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szCs w:val="24"/>
                              </w:rPr>
                              <w:t xml:space="preserve">Knowledge of the </w:t>
                            </w:r>
                            <w:r w:rsidR="0007435A">
                              <w:rPr>
                                <w:rFonts w:ascii="Aptos" w:eastAsia="Calibri" w:hAnsi="Aptos" w:cs="Arial"/>
                              </w:rPr>
                              <w:t>Global</w:t>
                            </w:r>
                            <w:r w:rsidRPr="00425D25">
                              <w:rPr>
                                <w:rFonts w:ascii="Aptos" w:eastAsia="Calibri" w:hAnsi="Aptos" w:cs="Arial"/>
                              </w:rPr>
                              <w:t xml:space="preserve"> Internal Audit Standards</w:t>
                            </w:r>
                            <w:r w:rsidR="005248FC" w:rsidRPr="00425D25">
                              <w:rPr>
                                <w:rFonts w:ascii="Aptos" w:eastAsia="Calibri" w:hAnsi="Aptos" w:cs="Arial"/>
                              </w:rPr>
                              <w:t>, CIPFA and IIA requirements.</w:t>
                            </w:r>
                          </w:p>
                          <w:p w14:paraId="4147FF48" w14:textId="77777777" w:rsidR="00482879" w:rsidRPr="00425D25" w:rsidRDefault="00482879" w:rsidP="00482879">
                            <w:pPr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</w:rPr>
                              <w:t>Skills and Abilities</w:t>
                            </w:r>
                          </w:p>
                          <w:p w14:paraId="021948B9" w14:textId="77777777" w:rsidR="00482879" w:rsidRPr="00425D25" w:rsidRDefault="00482879" w:rsidP="007B4F68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ptos" w:eastAsia="Calibri" w:hAnsi="Aptos" w:cs="Arial"/>
                              </w:rPr>
                            </w:pPr>
                            <w:r w:rsidRPr="00425D25">
                              <w:rPr>
                                <w:rFonts w:ascii="Aptos" w:eastAsia="Calibri" w:hAnsi="Aptos" w:cs="Arial"/>
                              </w:rPr>
                              <w:t>Excellent communication skills.</w:t>
                            </w:r>
                          </w:p>
                          <w:p w14:paraId="1F079356" w14:textId="6CFF85D5" w:rsidR="00482879" w:rsidRPr="00425D25" w:rsidRDefault="00482879" w:rsidP="007B4F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ptos" w:hAnsi="Aptos" w:cs="Arial"/>
                              </w:rPr>
                            </w:pPr>
                            <w:r w:rsidRPr="00425D25">
                              <w:rPr>
                                <w:rFonts w:ascii="Aptos" w:eastAsia="Calibri" w:hAnsi="Aptos" w:cs="Arial"/>
                              </w:rPr>
                              <w:t xml:space="preserve">Excellent </w:t>
                            </w:r>
                            <w:r w:rsidR="00B17845" w:rsidRPr="00425D25">
                              <w:rPr>
                                <w:rFonts w:ascii="Aptos" w:eastAsia="Calibri" w:hAnsi="Aptos" w:cs="Arial"/>
                              </w:rPr>
                              <w:t>drafting skills</w:t>
                            </w:r>
                            <w:r w:rsidRPr="00425D25">
                              <w:rPr>
                                <w:rFonts w:ascii="Aptos" w:eastAsia="Calibri" w:hAnsi="Aptos" w:cs="Arial"/>
                              </w:rPr>
                              <w:t>.</w:t>
                            </w:r>
                          </w:p>
                          <w:p w14:paraId="00AC1195" w14:textId="4CAFE188" w:rsidR="00482879" w:rsidRPr="00425D25" w:rsidRDefault="00482879" w:rsidP="007B4F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ptos" w:hAnsi="Aptos" w:cs="Arial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</w:rPr>
                              <w:t>An ability to build relationships with people at all levels in the organisation</w:t>
                            </w:r>
                            <w:r w:rsidR="00830C66" w:rsidRPr="00425D25">
                              <w:rPr>
                                <w:rFonts w:ascii="Aptos" w:hAnsi="Aptos" w:cs="Arial"/>
                              </w:rPr>
                              <w:t xml:space="preserve"> and provide challenge where necessary to support the delivery of priorities at each organisation.</w:t>
                            </w:r>
                          </w:p>
                          <w:p w14:paraId="65CDAFAA" w14:textId="7CF18592" w:rsidR="00482879" w:rsidRPr="00425D25" w:rsidRDefault="00830C66" w:rsidP="007B4F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ptos" w:hAnsi="Aptos" w:cs="Arial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</w:rPr>
                              <w:t xml:space="preserve">The ability to take complex information and present it in an </w:t>
                            </w:r>
                            <w:proofErr w:type="gramStart"/>
                            <w:r w:rsidRPr="00425D25">
                              <w:rPr>
                                <w:rFonts w:ascii="Aptos" w:hAnsi="Aptos" w:cs="Arial"/>
                              </w:rPr>
                              <w:t>easy to understand</w:t>
                            </w:r>
                            <w:proofErr w:type="gramEnd"/>
                            <w:r w:rsidRPr="00425D25">
                              <w:rPr>
                                <w:rFonts w:ascii="Aptos" w:hAnsi="Aptos" w:cs="Arial"/>
                              </w:rPr>
                              <w:t xml:space="preserve"> way.</w:t>
                            </w:r>
                          </w:p>
                          <w:p w14:paraId="589E2F9E" w14:textId="42D25463" w:rsidR="006334CA" w:rsidRPr="00425D25" w:rsidRDefault="006334CA" w:rsidP="007B4F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ptos" w:hAnsi="Aptos" w:cs="Arial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</w:rPr>
                              <w:t xml:space="preserve">The ability to work </w:t>
                            </w:r>
                            <w:r w:rsidR="00E75234" w:rsidRPr="00425D25">
                              <w:rPr>
                                <w:rFonts w:ascii="Aptos" w:hAnsi="Aptos" w:cs="Arial"/>
                              </w:rPr>
                              <w:t xml:space="preserve">on specific tasks </w:t>
                            </w:r>
                            <w:r w:rsidRPr="00425D25">
                              <w:rPr>
                                <w:rFonts w:ascii="Aptos" w:hAnsi="Aptos" w:cs="Arial"/>
                              </w:rPr>
                              <w:t xml:space="preserve">independently, and as part of a team, without the regular support of </w:t>
                            </w:r>
                            <w:r w:rsidR="00D2798F" w:rsidRPr="00425D25">
                              <w:rPr>
                                <w:rFonts w:ascii="Aptos" w:hAnsi="Aptos" w:cs="Arial"/>
                              </w:rPr>
                              <w:t xml:space="preserve">the </w:t>
                            </w:r>
                            <w:r w:rsidRPr="00425D25">
                              <w:rPr>
                                <w:rFonts w:ascii="Aptos" w:hAnsi="Aptos" w:cs="Arial"/>
                              </w:rPr>
                              <w:t xml:space="preserve">Senior Auditor / </w:t>
                            </w:r>
                            <w:r w:rsidR="00ED65D5">
                              <w:rPr>
                                <w:rFonts w:ascii="Aptos" w:hAnsi="Aptos" w:cs="Arial"/>
                              </w:rPr>
                              <w:t>Head of Service</w:t>
                            </w:r>
                          </w:p>
                          <w:bookmarkEnd w:id="5"/>
                          <w:p w14:paraId="3B49F1EC" w14:textId="4A7F992F" w:rsidR="00E75234" w:rsidRPr="00425D25" w:rsidRDefault="00E75234" w:rsidP="00E75234">
                            <w:pPr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</w:rPr>
                              <w:t>Career Graded post</w:t>
                            </w:r>
                          </w:p>
                          <w:p w14:paraId="4B91B530" w14:textId="77777777" w:rsidR="00A87A96" w:rsidRPr="00425D25" w:rsidRDefault="00A87A96" w:rsidP="00A87A96">
                            <w:pPr>
                              <w:pStyle w:val="ListParagraph"/>
                              <w:rPr>
                                <w:rFonts w:ascii="Aptos" w:hAnsi="Aptos" w:cs="Arial"/>
                                <w:b/>
                              </w:rPr>
                            </w:pPr>
                          </w:p>
                          <w:p w14:paraId="38EE7BD6" w14:textId="36F73684" w:rsidR="00A87A96" w:rsidRPr="00425D25" w:rsidRDefault="00A87A96" w:rsidP="00A87A9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746"/>
                              <w:rPr>
                                <w:rFonts w:ascii="Aptos" w:hAnsi="Aptos" w:cs="Arial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</w:rPr>
                              <w:t>Grade 7</w:t>
                            </w:r>
                            <w:r w:rsidRPr="00425D25">
                              <w:rPr>
                                <w:rFonts w:ascii="Aptos" w:hAnsi="Aptos" w:cs="Arial"/>
                              </w:rPr>
                              <w:t xml:space="preserve"> – </w:t>
                            </w:r>
                            <w:r w:rsidR="00D00221" w:rsidRPr="00425D25">
                              <w:rPr>
                                <w:rFonts w:ascii="Aptos" w:hAnsi="Aptos" w:cs="Arial"/>
                              </w:rPr>
                              <w:t xml:space="preserve">With </w:t>
                            </w:r>
                            <w:r w:rsidR="00810AAB" w:rsidRPr="00425D25">
                              <w:rPr>
                                <w:rFonts w:ascii="Aptos" w:hAnsi="Aptos" w:cs="Arial"/>
                              </w:rPr>
                              <w:t>minimal support</w:t>
                            </w:r>
                            <w:r w:rsidR="00D00221" w:rsidRPr="00425D25">
                              <w:rPr>
                                <w:rFonts w:ascii="Aptos" w:hAnsi="Aptos" w:cs="Arial"/>
                              </w:rPr>
                              <w:t xml:space="preserve"> and guidance from the Senior Auditor, assist with the completion of individual Internal Audit Reviews encompassing all aspects of the review from engagement through to final closure meeting</w:t>
                            </w:r>
                            <w:r w:rsidR="00823B98" w:rsidRPr="00425D25">
                              <w:rPr>
                                <w:rFonts w:ascii="Aptos" w:hAnsi="Aptos" w:cs="Arial"/>
                              </w:rPr>
                              <w:t xml:space="preserve"> </w:t>
                            </w:r>
                            <w:r w:rsidRPr="00425D25">
                              <w:rPr>
                                <w:rFonts w:ascii="Aptos" w:hAnsi="Aptos" w:cs="Arial"/>
                              </w:rPr>
                              <w:t>up to production of the draft report.</w:t>
                            </w:r>
                            <w:r w:rsidR="00E109AF" w:rsidRPr="00425D25">
                              <w:rPr>
                                <w:rFonts w:ascii="Aptos" w:hAnsi="Aptos" w:cs="Arial"/>
                              </w:rPr>
                              <w:t xml:space="preserve"> Progression to </w:t>
                            </w:r>
                            <w:r w:rsidR="00386B6A" w:rsidRPr="00425D25">
                              <w:rPr>
                                <w:rFonts w:ascii="Aptos" w:hAnsi="Aptos" w:cs="Arial"/>
                              </w:rPr>
                              <w:t>Grade 8 is dependent upon completion of the agreed training plan and achievement of the Certified Internal Auditor</w:t>
                            </w:r>
                            <w:r w:rsidR="00ED7ED9" w:rsidRPr="00425D25">
                              <w:rPr>
                                <w:rFonts w:ascii="Aptos" w:hAnsi="Aptos" w:cs="Arial"/>
                              </w:rPr>
                              <w:t xml:space="preserve"> qualification.</w:t>
                            </w:r>
                          </w:p>
                          <w:p w14:paraId="14221663" w14:textId="77777777" w:rsidR="00A87A96" w:rsidRPr="00425D25" w:rsidRDefault="00A87A96" w:rsidP="00A87A96">
                            <w:pPr>
                              <w:pStyle w:val="ListParagraph"/>
                              <w:ind w:left="746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2D3862D3" w14:textId="0C8A0886" w:rsidR="00E75234" w:rsidRPr="00425D25" w:rsidRDefault="00A87A96" w:rsidP="00A0662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746"/>
                              <w:rPr>
                                <w:rFonts w:ascii="Aptos" w:hAnsi="Aptos" w:cs="Arial"/>
                              </w:rPr>
                            </w:pPr>
                            <w:r w:rsidRPr="00425D25">
                              <w:rPr>
                                <w:rFonts w:ascii="Aptos" w:hAnsi="Aptos" w:cs="Arial"/>
                                <w:b/>
                              </w:rPr>
                              <w:t>Grade 8</w:t>
                            </w:r>
                            <w:r w:rsidRPr="00425D25">
                              <w:rPr>
                                <w:rFonts w:ascii="Aptos" w:hAnsi="Aptos" w:cs="Arial"/>
                              </w:rPr>
                              <w:t xml:space="preserve"> – To take full end to end responsibility of an individual audit review including final report and closure meeting</w:t>
                            </w:r>
                            <w:r w:rsidR="004E7C25">
                              <w:rPr>
                                <w:rFonts w:ascii="Aptos" w:hAnsi="Aptos" w:cs="Arial"/>
                                <w:bCs/>
                              </w:rPr>
                              <w:t xml:space="preserve">. </w:t>
                            </w:r>
                          </w:p>
                          <w:p w14:paraId="74C58640" w14:textId="3CFFFC71" w:rsidR="00F503F1" w:rsidRPr="00425D25" w:rsidRDefault="00F503F1" w:rsidP="00F503F1">
                            <w:pPr>
                              <w:rPr>
                                <w:rFonts w:ascii="Aptos" w:hAnsi="Aptos" w:cs="Arial"/>
                              </w:rPr>
                            </w:pPr>
                          </w:p>
                        </w:tc>
                      </w:tr>
                    </w:tbl>
                    <w:p w14:paraId="14F7D17B" w14:textId="570BE39E" w:rsidR="006D68D5" w:rsidRPr="00425D25" w:rsidRDefault="006D68D5" w:rsidP="006D68D5">
                      <w:pPr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25D25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28"/>
                        </w:rPr>
                        <w:t>You will play a key part in our organisational culture:</w:t>
                      </w:r>
                    </w:p>
                    <w:p w14:paraId="022C0DD1" w14:textId="27E8C77B" w:rsidR="006D68D5" w:rsidRPr="00425D25" w:rsidRDefault="009C7C44" w:rsidP="00B3650C">
                      <w:pPr>
                        <w:spacing w:after="0" w:line="240" w:lineRule="auto"/>
                        <w:rPr>
                          <w:rFonts w:ascii="Aptos" w:hAnsi="Aptos" w:cs="Arial"/>
                          <w:szCs w:val="20"/>
                        </w:rPr>
                      </w:pPr>
                      <w:r w:rsidRPr="00425D25">
                        <w:rPr>
                          <w:rFonts w:ascii="Aptos" w:hAnsi="Aptos" w:cs="Arial"/>
                          <w:b/>
                          <w:color w:val="FF0000"/>
                          <w:szCs w:val="20"/>
                        </w:rPr>
                        <w:t>A LEARNING FORWARD THINKING ORGANISATION</w:t>
                      </w:r>
                      <w:r w:rsidR="006D68D5" w:rsidRPr="00425D25">
                        <w:rPr>
                          <w:rFonts w:ascii="Aptos" w:hAnsi="Aptos" w:cs="Arial"/>
                          <w:color w:val="FF0000"/>
                          <w:szCs w:val="20"/>
                        </w:rPr>
                        <w:t xml:space="preserve"> </w:t>
                      </w:r>
                      <w:r w:rsidR="006D68D5" w:rsidRPr="00425D25">
                        <w:rPr>
                          <w:rFonts w:ascii="Aptos" w:hAnsi="Aptos" w:cs="Arial"/>
                          <w:szCs w:val="20"/>
                        </w:rPr>
                        <w:t>– Plans and prioritises effectively deciding what to do and what not to do</w:t>
                      </w:r>
                      <w:r w:rsidRPr="00425D25">
                        <w:rPr>
                          <w:rFonts w:ascii="Aptos" w:hAnsi="Aptos" w:cs="Arial"/>
                          <w:szCs w:val="20"/>
                        </w:rPr>
                        <w:t>, if unsure ask</w:t>
                      </w:r>
                    </w:p>
                    <w:p w14:paraId="39F6E955" w14:textId="77777777" w:rsidR="00B3650C" w:rsidRPr="00425D25" w:rsidRDefault="00B3650C" w:rsidP="00B3650C">
                      <w:pPr>
                        <w:spacing w:after="0" w:line="240" w:lineRule="auto"/>
                        <w:rPr>
                          <w:rFonts w:ascii="Aptos" w:hAnsi="Aptos" w:cs="Arial"/>
                          <w:szCs w:val="20"/>
                        </w:rPr>
                      </w:pPr>
                    </w:p>
                    <w:p w14:paraId="6F1AABE4" w14:textId="48068327" w:rsidR="006D68D5" w:rsidRPr="00425D25" w:rsidRDefault="006D68D5" w:rsidP="00B3650C">
                      <w:pPr>
                        <w:spacing w:after="0" w:line="240" w:lineRule="auto"/>
                        <w:rPr>
                          <w:rFonts w:ascii="Aptos" w:hAnsi="Aptos" w:cs="Arial"/>
                          <w:szCs w:val="20"/>
                        </w:rPr>
                      </w:pPr>
                      <w:r w:rsidRPr="00425D25">
                        <w:rPr>
                          <w:rFonts w:ascii="Aptos" w:hAnsi="Aptos" w:cs="Arial"/>
                          <w:b/>
                          <w:color w:val="FF0000"/>
                          <w:szCs w:val="20"/>
                        </w:rPr>
                        <w:t>RES</w:t>
                      </w:r>
                      <w:r w:rsidR="009C7C44" w:rsidRPr="00425D25">
                        <w:rPr>
                          <w:rFonts w:ascii="Aptos" w:hAnsi="Aptos" w:cs="Arial"/>
                          <w:b/>
                          <w:color w:val="FF0000"/>
                          <w:szCs w:val="20"/>
                        </w:rPr>
                        <w:t>PECT AND INTEGRITY</w:t>
                      </w:r>
                      <w:r w:rsidRPr="00425D25">
                        <w:rPr>
                          <w:rFonts w:ascii="Aptos" w:hAnsi="Aptos" w:cs="Arial"/>
                          <w:b/>
                          <w:color w:val="FF0000"/>
                          <w:szCs w:val="20"/>
                        </w:rPr>
                        <w:t xml:space="preserve"> </w:t>
                      </w:r>
                      <w:r w:rsidRPr="00425D25">
                        <w:rPr>
                          <w:rFonts w:ascii="Aptos" w:hAnsi="Aptos" w:cs="Arial"/>
                          <w:szCs w:val="20"/>
                        </w:rPr>
                        <w:t>– Is visible</w:t>
                      </w:r>
                      <w:r w:rsidR="009C7C44" w:rsidRPr="00425D25">
                        <w:rPr>
                          <w:rFonts w:ascii="Aptos" w:hAnsi="Aptos" w:cs="Arial"/>
                          <w:szCs w:val="20"/>
                        </w:rPr>
                        <w:t xml:space="preserve">, </w:t>
                      </w:r>
                      <w:r w:rsidRPr="00425D25">
                        <w:rPr>
                          <w:rFonts w:ascii="Aptos" w:hAnsi="Aptos" w:cs="Arial"/>
                          <w:szCs w:val="20"/>
                        </w:rPr>
                        <w:t>approachable</w:t>
                      </w:r>
                      <w:r w:rsidR="009C7C44" w:rsidRPr="00425D25">
                        <w:rPr>
                          <w:rFonts w:ascii="Aptos" w:hAnsi="Aptos" w:cs="Arial"/>
                          <w:szCs w:val="20"/>
                        </w:rPr>
                        <w:t>, open and honest</w:t>
                      </w:r>
                      <w:r w:rsidRPr="00425D25">
                        <w:rPr>
                          <w:rFonts w:ascii="Aptos" w:hAnsi="Aptos" w:cs="Arial"/>
                          <w:szCs w:val="20"/>
                        </w:rPr>
                        <w:t xml:space="preserve"> with colleagues</w:t>
                      </w:r>
                      <w:r w:rsidR="00DF6BD9" w:rsidRPr="00425D25">
                        <w:rPr>
                          <w:rFonts w:ascii="Aptos" w:hAnsi="Aptos" w:cs="Arial"/>
                          <w:szCs w:val="20"/>
                        </w:rPr>
                        <w:t>.</w:t>
                      </w:r>
                    </w:p>
                    <w:p w14:paraId="2907C904" w14:textId="77777777" w:rsidR="00B3650C" w:rsidRPr="00425D25" w:rsidRDefault="00B3650C" w:rsidP="00B3650C">
                      <w:pPr>
                        <w:spacing w:after="0" w:line="240" w:lineRule="auto"/>
                        <w:rPr>
                          <w:rFonts w:ascii="Aptos" w:hAnsi="Aptos" w:cs="Arial"/>
                          <w:szCs w:val="20"/>
                        </w:rPr>
                      </w:pPr>
                    </w:p>
                    <w:p w14:paraId="7C4F02C0" w14:textId="5E8267B7" w:rsidR="006D68D5" w:rsidRPr="00425D25" w:rsidRDefault="006D68D5" w:rsidP="00B3650C">
                      <w:pPr>
                        <w:spacing w:after="0" w:line="240" w:lineRule="auto"/>
                        <w:rPr>
                          <w:rFonts w:ascii="Aptos" w:hAnsi="Aptos" w:cs="Arial"/>
                          <w:szCs w:val="20"/>
                        </w:rPr>
                      </w:pPr>
                      <w:r w:rsidRPr="00425D25">
                        <w:rPr>
                          <w:rFonts w:ascii="Aptos" w:hAnsi="Aptos" w:cs="Arial"/>
                          <w:b/>
                          <w:color w:val="FF0000"/>
                          <w:szCs w:val="20"/>
                        </w:rPr>
                        <w:t>PRIDE</w:t>
                      </w:r>
                      <w:r w:rsidRPr="00425D25">
                        <w:rPr>
                          <w:rFonts w:ascii="Aptos" w:hAnsi="Aptos" w:cs="Arial"/>
                          <w:szCs w:val="20"/>
                        </w:rPr>
                        <w:t xml:space="preserve"> – Creates</w:t>
                      </w:r>
                      <w:r w:rsidR="009C7C44" w:rsidRPr="00425D25">
                        <w:rPr>
                          <w:rFonts w:ascii="Aptos" w:hAnsi="Aptos" w:cs="Arial"/>
                          <w:szCs w:val="20"/>
                        </w:rPr>
                        <w:t xml:space="preserve"> an upbeat, positive culture</w:t>
                      </w:r>
                      <w:r w:rsidRPr="00425D25">
                        <w:rPr>
                          <w:rFonts w:ascii="Aptos" w:hAnsi="Aptos" w:cs="Arial"/>
                          <w:szCs w:val="20"/>
                        </w:rPr>
                        <w:t xml:space="preserve"> among colleagues</w:t>
                      </w:r>
                      <w:r w:rsidR="00DF6BD9" w:rsidRPr="00425D25">
                        <w:rPr>
                          <w:rFonts w:ascii="Aptos" w:hAnsi="Aptos" w:cs="Arial"/>
                          <w:szCs w:val="20"/>
                        </w:rPr>
                        <w:t>.</w:t>
                      </w:r>
                    </w:p>
                    <w:p w14:paraId="39973A49" w14:textId="77777777" w:rsidR="00B3650C" w:rsidRPr="00425D25" w:rsidRDefault="00B3650C" w:rsidP="00B3650C">
                      <w:pPr>
                        <w:spacing w:after="0" w:line="240" w:lineRule="auto"/>
                        <w:rPr>
                          <w:rFonts w:ascii="Aptos" w:hAnsi="Aptos" w:cs="Arial"/>
                          <w:szCs w:val="20"/>
                        </w:rPr>
                      </w:pPr>
                    </w:p>
                    <w:p w14:paraId="7E2981E6" w14:textId="7636ADAD" w:rsidR="006D68D5" w:rsidRPr="00425D25" w:rsidRDefault="009C7C44" w:rsidP="00B3650C">
                      <w:pPr>
                        <w:spacing w:after="0" w:line="240" w:lineRule="auto"/>
                        <w:rPr>
                          <w:rFonts w:ascii="Aptos" w:hAnsi="Aptos" w:cs="Arial"/>
                          <w:szCs w:val="20"/>
                        </w:rPr>
                      </w:pPr>
                      <w:r w:rsidRPr="00425D25">
                        <w:rPr>
                          <w:rFonts w:ascii="Aptos" w:hAnsi="Aptos" w:cs="Arial"/>
                          <w:b/>
                          <w:color w:val="FF0000"/>
                          <w:szCs w:val="20"/>
                        </w:rPr>
                        <w:t xml:space="preserve">TWO COUNCILS, ONE SHARED </w:t>
                      </w:r>
                      <w:proofErr w:type="gramStart"/>
                      <w:r w:rsidRPr="00425D25">
                        <w:rPr>
                          <w:rFonts w:ascii="Aptos" w:hAnsi="Aptos" w:cs="Arial"/>
                          <w:b/>
                          <w:color w:val="FF0000"/>
                          <w:szCs w:val="20"/>
                        </w:rPr>
                        <w:t xml:space="preserve">SERVICE </w:t>
                      </w:r>
                      <w:r w:rsidR="006D68D5" w:rsidRPr="00425D25">
                        <w:rPr>
                          <w:rFonts w:ascii="Aptos" w:hAnsi="Aptos" w:cs="Arial"/>
                          <w:color w:val="FF0000"/>
                          <w:szCs w:val="20"/>
                        </w:rPr>
                        <w:t xml:space="preserve"> </w:t>
                      </w:r>
                      <w:r w:rsidR="006D68D5" w:rsidRPr="00425D25">
                        <w:rPr>
                          <w:rFonts w:ascii="Aptos" w:hAnsi="Aptos" w:cs="Arial"/>
                          <w:szCs w:val="20"/>
                        </w:rPr>
                        <w:t>–</w:t>
                      </w:r>
                      <w:proofErr w:type="gramEnd"/>
                      <w:r w:rsidR="006D68D5" w:rsidRPr="00425D25">
                        <w:rPr>
                          <w:rFonts w:ascii="Aptos" w:hAnsi="Aptos" w:cs="Arial"/>
                          <w:szCs w:val="20"/>
                        </w:rPr>
                        <w:t xml:space="preserve"> Builds effective relationships outside their immediate team</w:t>
                      </w:r>
                      <w:r w:rsidRPr="00425D25">
                        <w:rPr>
                          <w:rFonts w:ascii="Aptos" w:hAnsi="Aptos" w:cs="Arial"/>
                          <w:szCs w:val="20"/>
                        </w:rPr>
                        <w:t>, with win-win relationships for all</w:t>
                      </w:r>
                    </w:p>
                  </w:txbxContent>
                </v:textbox>
              </v:shape>
            </w:pict>
          </mc:Fallback>
        </mc:AlternateContent>
      </w:r>
      <w:r w:rsidR="009500C0" w:rsidRPr="00CF007A">
        <w:rPr>
          <w:rFonts w:ascii="Aptos" w:hAnsi="Aptos"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4531815B" wp14:editId="4AA27C9E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1102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"/>
                    <a:stretch/>
                  </pic:blipFill>
                  <pic:spPr bwMode="auto">
                    <a:xfrm>
                      <a:off x="0" y="0"/>
                      <a:ext cx="7559040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 w:rsidRPr="00CF007A">
        <w:rPr>
          <w:rFonts w:ascii="Aptos" w:hAnsi="Aptos"/>
          <w:sz w:val="24"/>
          <w:szCs w:val="24"/>
          <w:lang w:eastAsia="en-GB"/>
        </w:rPr>
        <w:drawing>
          <wp:anchor distT="0" distB="0" distL="114300" distR="114300" simplePos="0" relativeHeight="251658243" behindDoc="1" locked="0" layoutInCell="1" allowOverlap="1" wp14:anchorId="7D3A3044" wp14:editId="3C5A9FC8">
            <wp:simplePos x="0" y="0"/>
            <wp:positionH relativeFrom="column">
              <wp:posOffset>-923290</wp:posOffset>
            </wp:positionH>
            <wp:positionV relativeFrom="page">
              <wp:posOffset>10800080</wp:posOffset>
            </wp:positionV>
            <wp:extent cx="7720330" cy="1089406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0330" cy="1089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4BB6" w:rsidRPr="00CF0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A0C"/>
    <w:multiLevelType w:val="hybridMultilevel"/>
    <w:tmpl w:val="A1F2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7E8"/>
    <w:multiLevelType w:val="hybridMultilevel"/>
    <w:tmpl w:val="3DA43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AC1"/>
    <w:multiLevelType w:val="hybridMultilevel"/>
    <w:tmpl w:val="5950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DC7"/>
    <w:multiLevelType w:val="hybridMultilevel"/>
    <w:tmpl w:val="F4C6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EA4"/>
    <w:multiLevelType w:val="hybridMultilevel"/>
    <w:tmpl w:val="55AE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7250"/>
    <w:multiLevelType w:val="hybridMultilevel"/>
    <w:tmpl w:val="5092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80C3C"/>
    <w:multiLevelType w:val="hybridMultilevel"/>
    <w:tmpl w:val="359C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2F17"/>
    <w:multiLevelType w:val="hybridMultilevel"/>
    <w:tmpl w:val="88C6B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884F17"/>
    <w:multiLevelType w:val="hybridMultilevel"/>
    <w:tmpl w:val="9C96C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5792B"/>
    <w:multiLevelType w:val="hybridMultilevel"/>
    <w:tmpl w:val="8536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960AE"/>
    <w:multiLevelType w:val="hybridMultilevel"/>
    <w:tmpl w:val="7A243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0880"/>
    <w:multiLevelType w:val="hybridMultilevel"/>
    <w:tmpl w:val="7174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3AC6"/>
    <w:multiLevelType w:val="hybridMultilevel"/>
    <w:tmpl w:val="039E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22138"/>
    <w:multiLevelType w:val="hybridMultilevel"/>
    <w:tmpl w:val="1ED0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C40C5"/>
    <w:multiLevelType w:val="hybridMultilevel"/>
    <w:tmpl w:val="32F0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86C70"/>
    <w:multiLevelType w:val="hybridMultilevel"/>
    <w:tmpl w:val="FA30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B4744"/>
    <w:multiLevelType w:val="hybridMultilevel"/>
    <w:tmpl w:val="8530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3041"/>
    <w:multiLevelType w:val="hybridMultilevel"/>
    <w:tmpl w:val="EF5E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03E0A"/>
    <w:multiLevelType w:val="hybridMultilevel"/>
    <w:tmpl w:val="086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801DE"/>
    <w:multiLevelType w:val="hybridMultilevel"/>
    <w:tmpl w:val="EE887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9667A"/>
    <w:multiLevelType w:val="hybridMultilevel"/>
    <w:tmpl w:val="20A2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172F7"/>
    <w:multiLevelType w:val="hybridMultilevel"/>
    <w:tmpl w:val="6836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86DAA"/>
    <w:multiLevelType w:val="hybridMultilevel"/>
    <w:tmpl w:val="6AB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87582"/>
    <w:multiLevelType w:val="hybridMultilevel"/>
    <w:tmpl w:val="A2A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47980"/>
    <w:multiLevelType w:val="hybridMultilevel"/>
    <w:tmpl w:val="DDCC7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B736F"/>
    <w:multiLevelType w:val="multilevel"/>
    <w:tmpl w:val="6DDE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0B28B8"/>
    <w:multiLevelType w:val="multilevel"/>
    <w:tmpl w:val="87065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A55EF"/>
    <w:multiLevelType w:val="hybridMultilevel"/>
    <w:tmpl w:val="DCC0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F5BB8"/>
    <w:multiLevelType w:val="multilevel"/>
    <w:tmpl w:val="EE746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A466A4"/>
    <w:multiLevelType w:val="hybridMultilevel"/>
    <w:tmpl w:val="FAC8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655E7"/>
    <w:multiLevelType w:val="hybridMultilevel"/>
    <w:tmpl w:val="77D6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803AD"/>
    <w:multiLevelType w:val="hybridMultilevel"/>
    <w:tmpl w:val="51C0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74326">
    <w:abstractNumId w:val="21"/>
  </w:num>
  <w:num w:numId="2" w16cid:durableId="934170477">
    <w:abstractNumId w:val="35"/>
  </w:num>
  <w:num w:numId="3" w16cid:durableId="803355656">
    <w:abstractNumId w:val="15"/>
  </w:num>
  <w:num w:numId="4" w16cid:durableId="820075533">
    <w:abstractNumId w:val="1"/>
  </w:num>
  <w:num w:numId="5" w16cid:durableId="313679673">
    <w:abstractNumId w:val="18"/>
  </w:num>
  <w:num w:numId="6" w16cid:durableId="221142568">
    <w:abstractNumId w:val="27"/>
  </w:num>
  <w:num w:numId="7" w16cid:durableId="315498490">
    <w:abstractNumId w:val="3"/>
  </w:num>
  <w:num w:numId="8" w16cid:durableId="1451318584">
    <w:abstractNumId w:val="28"/>
  </w:num>
  <w:num w:numId="9" w16cid:durableId="1994792291">
    <w:abstractNumId w:val="2"/>
  </w:num>
  <w:num w:numId="10" w16cid:durableId="843593935">
    <w:abstractNumId w:val="1"/>
  </w:num>
  <w:num w:numId="11" w16cid:durableId="1954895930">
    <w:abstractNumId w:val="18"/>
  </w:num>
  <w:num w:numId="12" w16cid:durableId="1132476996">
    <w:abstractNumId w:val="0"/>
  </w:num>
  <w:num w:numId="13" w16cid:durableId="1587641984">
    <w:abstractNumId w:val="17"/>
  </w:num>
  <w:num w:numId="14" w16cid:durableId="51195825">
    <w:abstractNumId w:val="33"/>
  </w:num>
  <w:num w:numId="15" w16cid:durableId="1540315485">
    <w:abstractNumId w:val="4"/>
  </w:num>
  <w:num w:numId="16" w16cid:durableId="201483562">
    <w:abstractNumId w:val="24"/>
  </w:num>
  <w:num w:numId="17" w16cid:durableId="1767190724">
    <w:abstractNumId w:val="34"/>
  </w:num>
  <w:num w:numId="18" w16cid:durableId="1655180855">
    <w:abstractNumId w:val="16"/>
  </w:num>
  <w:num w:numId="19" w16cid:durableId="214388715">
    <w:abstractNumId w:val="31"/>
  </w:num>
  <w:num w:numId="20" w16cid:durableId="1840343198">
    <w:abstractNumId w:val="11"/>
  </w:num>
  <w:num w:numId="21" w16cid:durableId="1936355876">
    <w:abstractNumId w:val="19"/>
  </w:num>
  <w:num w:numId="22" w16cid:durableId="506872890">
    <w:abstractNumId w:val="25"/>
  </w:num>
  <w:num w:numId="23" w16cid:durableId="1124731142">
    <w:abstractNumId w:val="26"/>
  </w:num>
  <w:num w:numId="24" w16cid:durableId="1790733349">
    <w:abstractNumId w:val="7"/>
  </w:num>
  <w:num w:numId="25" w16cid:durableId="1235970488">
    <w:abstractNumId w:val="13"/>
  </w:num>
  <w:num w:numId="26" w16cid:durableId="1010835988">
    <w:abstractNumId w:val="23"/>
  </w:num>
  <w:num w:numId="27" w16cid:durableId="1178350693">
    <w:abstractNumId w:val="22"/>
  </w:num>
  <w:num w:numId="28" w16cid:durableId="1654676279">
    <w:abstractNumId w:val="14"/>
  </w:num>
  <w:num w:numId="29" w16cid:durableId="1257903872">
    <w:abstractNumId w:val="22"/>
  </w:num>
  <w:num w:numId="30" w16cid:durableId="1960643602">
    <w:abstractNumId w:val="6"/>
  </w:num>
  <w:num w:numId="31" w16cid:durableId="1644188372">
    <w:abstractNumId w:val="8"/>
  </w:num>
  <w:num w:numId="32" w16cid:durableId="1733121156">
    <w:abstractNumId w:val="32"/>
  </w:num>
  <w:num w:numId="33" w16cid:durableId="214780132">
    <w:abstractNumId w:val="30"/>
  </w:num>
  <w:num w:numId="34" w16cid:durableId="1405830981">
    <w:abstractNumId w:val="29"/>
  </w:num>
  <w:num w:numId="35" w16cid:durableId="1513643184">
    <w:abstractNumId w:val="9"/>
  </w:num>
  <w:num w:numId="36" w16cid:durableId="1208565253">
    <w:abstractNumId w:val="12"/>
  </w:num>
  <w:num w:numId="37" w16cid:durableId="224534792">
    <w:abstractNumId w:val="5"/>
  </w:num>
  <w:num w:numId="38" w16cid:durableId="1166940818">
    <w:abstractNumId w:val="10"/>
  </w:num>
  <w:num w:numId="39" w16cid:durableId="6462767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C0"/>
    <w:rsid w:val="00021CBF"/>
    <w:rsid w:val="00023E79"/>
    <w:rsid w:val="00044D5A"/>
    <w:rsid w:val="000578B6"/>
    <w:rsid w:val="00063B28"/>
    <w:rsid w:val="00071A35"/>
    <w:rsid w:val="00072697"/>
    <w:rsid w:val="0007435A"/>
    <w:rsid w:val="00096079"/>
    <w:rsid w:val="000A18CF"/>
    <w:rsid w:val="000A3E08"/>
    <w:rsid w:val="000C36C4"/>
    <w:rsid w:val="000D5AB0"/>
    <w:rsid w:val="000F0E0D"/>
    <w:rsid w:val="000F14F4"/>
    <w:rsid w:val="000F7421"/>
    <w:rsid w:val="00124B99"/>
    <w:rsid w:val="001B1A02"/>
    <w:rsid w:val="001C6CFE"/>
    <w:rsid w:val="001D064C"/>
    <w:rsid w:val="001E7D1A"/>
    <w:rsid w:val="001F245B"/>
    <w:rsid w:val="001F3481"/>
    <w:rsid w:val="00216C2E"/>
    <w:rsid w:val="00217DA0"/>
    <w:rsid w:val="002246D0"/>
    <w:rsid w:val="00232E5C"/>
    <w:rsid w:val="0025359F"/>
    <w:rsid w:val="002A3E9E"/>
    <w:rsid w:val="002A5324"/>
    <w:rsid w:val="002A74D6"/>
    <w:rsid w:val="002B0527"/>
    <w:rsid w:val="002B40D6"/>
    <w:rsid w:val="002B7E57"/>
    <w:rsid w:val="002C35E7"/>
    <w:rsid w:val="002D18DD"/>
    <w:rsid w:val="00303B33"/>
    <w:rsid w:val="003312B3"/>
    <w:rsid w:val="00336D70"/>
    <w:rsid w:val="00345E71"/>
    <w:rsid w:val="00361BF5"/>
    <w:rsid w:val="00364CC0"/>
    <w:rsid w:val="00364DE3"/>
    <w:rsid w:val="003836F1"/>
    <w:rsid w:val="00386B6A"/>
    <w:rsid w:val="003917E0"/>
    <w:rsid w:val="003960E5"/>
    <w:rsid w:val="00397C51"/>
    <w:rsid w:val="003A0B99"/>
    <w:rsid w:val="003A27E8"/>
    <w:rsid w:val="003B5296"/>
    <w:rsid w:val="003D0CC6"/>
    <w:rsid w:val="003E369A"/>
    <w:rsid w:val="003E3871"/>
    <w:rsid w:val="00414BED"/>
    <w:rsid w:val="00425D25"/>
    <w:rsid w:val="004307EA"/>
    <w:rsid w:val="00481A3F"/>
    <w:rsid w:val="00482879"/>
    <w:rsid w:val="004B327B"/>
    <w:rsid w:val="004C0626"/>
    <w:rsid w:val="004C5DB0"/>
    <w:rsid w:val="004C7603"/>
    <w:rsid w:val="004D5BD7"/>
    <w:rsid w:val="004E7C25"/>
    <w:rsid w:val="004F16CE"/>
    <w:rsid w:val="005015B3"/>
    <w:rsid w:val="00504295"/>
    <w:rsid w:val="00515120"/>
    <w:rsid w:val="00517668"/>
    <w:rsid w:val="00523556"/>
    <w:rsid w:val="005240B0"/>
    <w:rsid w:val="005248FC"/>
    <w:rsid w:val="00560399"/>
    <w:rsid w:val="005611B2"/>
    <w:rsid w:val="00564BB6"/>
    <w:rsid w:val="005850D8"/>
    <w:rsid w:val="005A7DC9"/>
    <w:rsid w:val="005C0416"/>
    <w:rsid w:val="005E3C79"/>
    <w:rsid w:val="006334CA"/>
    <w:rsid w:val="00652CEB"/>
    <w:rsid w:val="006611E7"/>
    <w:rsid w:val="00663100"/>
    <w:rsid w:val="00674E83"/>
    <w:rsid w:val="00677F28"/>
    <w:rsid w:val="0068021E"/>
    <w:rsid w:val="006B3214"/>
    <w:rsid w:val="006B446E"/>
    <w:rsid w:val="006D68D5"/>
    <w:rsid w:val="007021DB"/>
    <w:rsid w:val="00704670"/>
    <w:rsid w:val="00705F61"/>
    <w:rsid w:val="007217B0"/>
    <w:rsid w:val="00724A7B"/>
    <w:rsid w:val="00727F6E"/>
    <w:rsid w:val="0074105E"/>
    <w:rsid w:val="00765EEF"/>
    <w:rsid w:val="0077164A"/>
    <w:rsid w:val="00780DAC"/>
    <w:rsid w:val="00782282"/>
    <w:rsid w:val="007A2351"/>
    <w:rsid w:val="007A3D8A"/>
    <w:rsid w:val="007B0C6C"/>
    <w:rsid w:val="007B4F68"/>
    <w:rsid w:val="007C2097"/>
    <w:rsid w:val="007C688E"/>
    <w:rsid w:val="007D1A27"/>
    <w:rsid w:val="007E392B"/>
    <w:rsid w:val="007E4B56"/>
    <w:rsid w:val="0080287A"/>
    <w:rsid w:val="00810125"/>
    <w:rsid w:val="00810AAB"/>
    <w:rsid w:val="00812F49"/>
    <w:rsid w:val="00816FA2"/>
    <w:rsid w:val="00823B98"/>
    <w:rsid w:val="0082684A"/>
    <w:rsid w:val="00830C66"/>
    <w:rsid w:val="00834F34"/>
    <w:rsid w:val="008453D5"/>
    <w:rsid w:val="00851DBD"/>
    <w:rsid w:val="00852C93"/>
    <w:rsid w:val="00876622"/>
    <w:rsid w:val="00876EB8"/>
    <w:rsid w:val="00884FF6"/>
    <w:rsid w:val="0088535A"/>
    <w:rsid w:val="00897020"/>
    <w:rsid w:val="008B2390"/>
    <w:rsid w:val="008E56D1"/>
    <w:rsid w:val="008F48A7"/>
    <w:rsid w:val="008F75FA"/>
    <w:rsid w:val="00904900"/>
    <w:rsid w:val="00904CFC"/>
    <w:rsid w:val="00910D19"/>
    <w:rsid w:val="0091174E"/>
    <w:rsid w:val="00922A8B"/>
    <w:rsid w:val="0092330C"/>
    <w:rsid w:val="00923875"/>
    <w:rsid w:val="0094340C"/>
    <w:rsid w:val="00944DC0"/>
    <w:rsid w:val="009500C0"/>
    <w:rsid w:val="00966C48"/>
    <w:rsid w:val="009705ED"/>
    <w:rsid w:val="00981440"/>
    <w:rsid w:val="00981A5E"/>
    <w:rsid w:val="00982900"/>
    <w:rsid w:val="009B712D"/>
    <w:rsid w:val="009C5B3D"/>
    <w:rsid w:val="009C6445"/>
    <w:rsid w:val="009C7C44"/>
    <w:rsid w:val="009E08E5"/>
    <w:rsid w:val="009E3ED5"/>
    <w:rsid w:val="009F1050"/>
    <w:rsid w:val="009F2E4A"/>
    <w:rsid w:val="00A026A3"/>
    <w:rsid w:val="00A06622"/>
    <w:rsid w:val="00A07B87"/>
    <w:rsid w:val="00A11159"/>
    <w:rsid w:val="00A55252"/>
    <w:rsid w:val="00A817BD"/>
    <w:rsid w:val="00A87A96"/>
    <w:rsid w:val="00AA2B14"/>
    <w:rsid w:val="00AA48E9"/>
    <w:rsid w:val="00AA7562"/>
    <w:rsid w:val="00AB2066"/>
    <w:rsid w:val="00AC39D2"/>
    <w:rsid w:val="00AC68A3"/>
    <w:rsid w:val="00AE3B88"/>
    <w:rsid w:val="00AE687B"/>
    <w:rsid w:val="00AE6A49"/>
    <w:rsid w:val="00B15181"/>
    <w:rsid w:val="00B17845"/>
    <w:rsid w:val="00B2262C"/>
    <w:rsid w:val="00B3650C"/>
    <w:rsid w:val="00B41684"/>
    <w:rsid w:val="00B56E09"/>
    <w:rsid w:val="00B86696"/>
    <w:rsid w:val="00B95669"/>
    <w:rsid w:val="00BA290B"/>
    <w:rsid w:val="00BA6693"/>
    <w:rsid w:val="00BB2ACB"/>
    <w:rsid w:val="00BD00D1"/>
    <w:rsid w:val="00BD1B16"/>
    <w:rsid w:val="00BD397E"/>
    <w:rsid w:val="00BD5C99"/>
    <w:rsid w:val="00BD6CA0"/>
    <w:rsid w:val="00BD7A48"/>
    <w:rsid w:val="00BD7D22"/>
    <w:rsid w:val="00BE7037"/>
    <w:rsid w:val="00C02390"/>
    <w:rsid w:val="00C16DA0"/>
    <w:rsid w:val="00C16F5F"/>
    <w:rsid w:val="00C257A2"/>
    <w:rsid w:val="00C30C82"/>
    <w:rsid w:val="00C32DA0"/>
    <w:rsid w:val="00C33777"/>
    <w:rsid w:val="00C33AB6"/>
    <w:rsid w:val="00C3451B"/>
    <w:rsid w:val="00C35F30"/>
    <w:rsid w:val="00C62B0F"/>
    <w:rsid w:val="00C74B2D"/>
    <w:rsid w:val="00C764DE"/>
    <w:rsid w:val="00CA4C9D"/>
    <w:rsid w:val="00CA50B7"/>
    <w:rsid w:val="00CB56F1"/>
    <w:rsid w:val="00CC60F8"/>
    <w:rsid w:val="00CD51F2"/>
    <w:rsid w:val="00CF007A"/>
    <w:rsid w:val="00CF4FDC"/>
    <w:rsid w:val="00D00221"/>
    <w:rsid w:val="00D272C4"/>
    <w:rsid w:val="00D2798F"/>
    <w:rsid w:val="00D313D4"/>
    <w:rsid w:val="00D510A9"/>
    <w:rsid w:val="00D671F0"/>
    <w:rsid w:val="00D86B78"/>
    <w:rsid w:val="00DA676E"/>
    <w:rsid w:val="00DB1F0D"/>
    <w:rsid w:val="00DB35F3"/>
    <w:rsid w:val="00DC16FB"/>
    <w:rsid w:val="00DC4F6E"/>
    <w:rsid w:val="00DD63CF"/>
    <w:rsid w:val="00DD7793"/>
    <w:rsid w:val="00DE10F5"/>
    <w:rsid w:val="00DF6BD9"/>
    <w:rsid w:val="00E07638"/>
    <w:rsid w:val="00E109AF"/>
    <w:rsid w:val="00E17684"/>
    <w:rsid w:val="00E21E20"/>
    <w:rsid w:val="00E2475C"/>
    <w:rsid w:val="00E43033"/>
    <w:rsid w:val="00E75234"/>
    <w:rsid w:val="00EA65C2"/>
    <w:rsid w:val="00EA667C"/>
    <w:rsid w:val="00EC3F50"/>
    <w:rsid w:val="00ED2CE5"/>
    <w:rsid w:val="00ED65D5"/>
    <w:rsid w:val="00ED6B1E"/>
    <w:rsid w:val="00ED7ED9"/>
    <w:rsid w:val="00EF2363"/>
    <w:rsid w:val="00F26A76"/>
    <w:rsid w:val="00F31209"/>
    <w:rsid w:val="00F44B0D"/>
    <w:rsid w:val="00F466DB"/>
    <w:rsid w:val="00F503F1"/>
    <w:rsid w:val="00FD4439"/>
    <w:rsid w:val="00FD60E6"/>
    <w:rsid w:val="00FE14E1"/>
    <w:rsid w:val="00FE658A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8A97"/>
  <w15:docId w15:val="{6F7E4A64-8E68-484B-8FD2-FF0A310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07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756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399"/>
    <w:rPr>
      <w:sz w:val="16"/>
      <w:szCs w:val="16"/>
    </w:rPr>
  </w:style>
  <w:style w:type="paragraph" w:customStyle="1" w:styleId="DefaultText">
    <w:name w:val="Default Text"/>
    <w:basedOn w:val="Normal"/>
    <w:rsid w:val="003D0C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179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0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4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1867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0725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912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966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93DB23-10D8-447C-B983-A7DA16C1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victoria.willett</dc:creator>
  <cp:keywords/>
  <cp:lastModifiedBy>Dawn Highton</cp:lastModifiedBy>
  <cp:revision>69</cp:revision>
  <cp:lastPrinted>2022-05-18T20:23:00Z</cp:lastPrinted>
  <dcterms:created xsi:type="dcterms:W3CDTF">2022-08-10T18:56:00Z</dcterms:created>
  <dcterms:modified xsi:type="dcterms:W3CDTF">2025-05-22T10:23:00Z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2025-05-22T09:38:40Z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f98b9fea-cb43-47a4-8ec9-1929f333caa7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SIP_Label_f96679a5-570c-40a6-a557-668bc9231a44_Tag">
    <vt:lpwstr>10, 3, 0, 1</vt:lpwstr>
  </property>
</Properties>
</file>