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FC01" w14:textId="77777777" w:rsidR="00873ED3" w:rsidRPr="0030677C" w:rsidRDefault="00873ED3" w:rsidP="009B03B3">
      <w:pPr>
        <w:spacing w:after="0"/>
        <w:rPr>
          <w:rFonts w:ascii="Aptos" w:hAnsi="Aptos" w:cs="Arial"/>
          <w:b/>
          <w:color w:val="056E96"/>
          <w:sz w:val="56"/>
          <w:szCs w:val="56"/>
        </w:rPr>
      </w:pPr>
      <w:r w:rsidRPr="0030677C">
        <w:rPr>
          <w:rFonts w:ascii="Aptos" w:hAnsi="Aptos" w:cs="Arial"/>
          <w:b/>
          <w:color w:val="056E96"/>
          <w:sz w:val="56"/>
          <w:szCs w:val="56"/>
        </w:rPr>
        <w:t>Job Description</w:t>
      </w:r>
    </w:p>
    <w:p w14:paraId="7ED1903F" w14:textId="56355D74" w:rsidR="00873ED3" w:rsidRPr="0030677C" w:rsidRDefault="00846E32" w:rsidP="009B03B3">
      <w:pPr>
        <w:spacing w:after="0"/>
        <w:rPr>
          <w:rFonts w:ascii="Aptos" w:hAnsi="Aptos" w:cs="Arial"/>
          <w:b/>
          <w:sz w:val="32"/>
          <w:szCs w:val="32"/>
        </w:rPr>
      </w:pPr>
      <w:r w:rsidRPr="0030677C">
        <w:rPr>
          <w:rFonts w:ascii="Aptos" w:hAnsi="Aptos" w:cs="Arial"/>
          <w:b/>
          <w:sz w:val="32"/>
          <w:szCs w:val="32"/>
        </w:rPr>
        <w:t xml:space="preserve">Events </w:t>
      </w:r>
      <w:r w:rsidR="007876F6" w:rsidRPr="0030677C">
        <w:rPr>
          <w:rFonts w:ascii="Aptos" w:hAnsi="Aptos" w:cs="Arial"/>
          <w:b/>
          <w:sz w:val="32"/>
          <w:szCs w:val="32"/>
        </w:rPr>
        <w:t>Assistant</w:t>
      </w:r>
    </w:p>
    <w:p w14:paraId="4897B194" w14:textId="13809224" w:rsidR="00873ED3" w:rsidRPr="0030677C" w:rsidRDefault="00873ED3" w:rsidP="009B03B3">
      <w:pPr>
        <w:spacing w:after="0"/>
        <w:rPr>
          <w:rFonts w:ascii="Aptos" w:hAnsi="Aptos" w:cs="Arial"/>
          <w:b/>
          <w:bCs/>
          <w:sz w:val="32"/>
          <w:szCs w:val="32"/>
        </w:rPr>
      </w:pPr>
      <w:r w:rsidRPr="0030677C">
        <w:rPr>
          <w:rFonts w:ascii="Aptos" w:hAnsi="Aptos" w:cs="Arial"/>
          <w:b/>
          <w:bCs/>
          <w:sz w:val="32"/>
          <w:szCs w:val="32"/>
        </w:rPr>
        <w:t xml:space="preserve">Level: </w:t>
      </w:r>
      <w:r w:rsidR="003F6ABF">
        <w:rPr>
          <w:rFonts w:ascii="Aptos" w:hAnsi="Aptos" w:cs="Arial"/>
          <w:b/>
          <w:bCs/>
          <w:sz w:val="32"/>
          <w:szCs w:val="32"/>
        </w:rPr>
        <w:t>4</w:t>
      </w:r>
    </w:p>
    <w:p w14:paraId="7E845BCB" w14:textId="77777777" w:rsidR="00873ED3" w:rsidRPr="0030677C" w:rsidRDefault="00873ED3" w:rsidP="009B03B3">
      <w:pPr>
        <w:spacing w:after="0"/>
        <w:rPr>
          <w:rFonts w:ascii="Aptos" w:hAnsi="Aptos" w:cs="Arial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73ED3" w:rsidRPr="0030677C" w14:paraId="6D40CDD5" w14:textId="77777777" w:rsidTr="00284182">
        <w:tc>
          <w:tcPr>
            <w:tcW w:w="4508" w:type="dxa"/>
          </w:tcPr>
          <w:p w14:paraId="36C28391" w14:textId="77777777" w:rsidR="00873ED3" w:rsidRPr="0030677C" w:rsidRDefault="00873ED3" w:rsidP="009B03B3">
            <w:pPr>
              <w:spacing w:after="0"/>
              <w:rPr>
                <w:rFonts w:ascii="Aptos" w:hAnsi="Aptos" w:cs="Arial"/>
                <w:b/>
                <w:color w:val="E30713"/>
                <w:sz w:val="24"/>
                <w:szCs w:val="24"/>
              </w:rPr>
            </w:pPr>
            <w:r w:rsidRPr="0030677C">
              <w:rPr>
                <w:rFonts w:ascii="Aptos" w:hAnsi="Aptos" w:cs="Arial"/>
                <w:b/>
                <w:color w:val="056E96"/>
                <w:sz w:val="24"/>
                <w:szCs w:val="24"/>
              </w:rPr>
              <w:t xml:space="preserve">Responsible To:   </w:t>
            </w:r>
          </w:p>
        </w:tc>
        <w:tc>
          <w:tcPr>
            <w:tcW w:w="4508" w:type="dxa"/>
          </w:tcPr>
          <w:p w14:paraId="5F3E1F3A" w14:textId="77777777" w:rsidR="00873ED3" w:rsidRPr="0030677C" w:rsidRDefault="00873ED3" w:rsidP="009B03B3">
            <w:pPr>
              <w:spacing w:after="0"/>
              <w:rPr>
                <w:rFonts w:ascii="Aptos" w:hAnsi="Aptos" w:cs="Arial"/>
                <w:b/>
                <w:color w:val="E30713"/>
                <w:sz w:val="24"/>
                <w:szCs w:val="24"/>
              </w:rPr>
            </w:pPr>
            <w:r w:rsidRPr="0030677C">
              <w:rPr>
                <w:rFonts w:ascii="Aptos" w:hAnsi="Aptos" w:cs="Arial"/>
                <w:b/>
                <w:color w:val="056E96"/>
                <w:sz w:val="24"/>
                <w:szCs w:val="24"/>
              </w:rPr>
              <w:t>Responsible For:</w:t>
            </w:r>
          </w:p>
        </w:tc>
      </w:tr>
      <w:tr w:rsidR="00873ED3" w:rsidRPr="0030677C" w14:paraId="3910D8D2" w14:textId="77777777" w:rsidTr="00284182">
        <w:tc>
          <w:tcPr>
            <w:tcW w:w="4508" w:type="dxa"/>
          </w:tcPr>
          <w:p w14:paraId="6A255572" w14:textId="5FC42E8C" w:rsidR="00873ED3" w:rsidRPr="0030677C" w:rsidRDefault="00846E32" w:rsidP="009B03B3">
            <w:pPr>
              <w:spacing w:after="0"/>
              <w:rPr>
                <w:rFonts w:ascii="Aptos" w:hAnsi="Aptos" w:cs="Arial"/>
                <w:b/>
                <w:color w:val="E30713"/>
                <w:sz w:val="24"/>
                <w:szCs w:val="24"/>
              </w:rPr>
            </w:pPr>
            <w:r w:rsidRPr="0030677C">
              <w:rPr>
                <w:rFonts w:ascii="Aptos" w:hAnsi="Aptos" w:cs="Arial"/>
                <w:sz w:val="24"/>
                <w:szCs w:val="24"/>
              </w:rPr>
              <w:t xml:space="preserve">Events </w:t>
            </w:r>
            <w:r w:rsidR="009D0485" w:rsidRPr="0030677C">
              <w:rPr>
                <w:rFonts w:ascii="Aptos" w:hAnsi="Aptos" w:cs="Arial"/>
                <w:sz w:val="24"/>
                <w:szCs w:val="24"/>
              </w:rPr>
              <w:t>Manager</w:t>
            </w:r>
          </w:p>
        </w:tc>
        <w:tc>
          <w:tcPr>
            <w:tcW w:w="4508" w:type="dxa"/>
          </w:tcPr>
          <w:p w14:paraId="354BD400" w14:textId="318716EC" w:rsidR="00873ED3" w:rsidRPr="0030677C" w:rsidRDefault="00846E32" w:rsidP="009B03B3">
            <w:pPr>
              <w:spacing w:after="0"/>
              <w:rPr>
                <w:rFonts w:ascii="Aptos" w:hAnsi="Aptos" w:cs="Arial"/>
                <w:b/>
                <w:color w:val="E30713"/>
                <w:sz w:val="24"/>
                <w:szCs w:val="24"/>
              </w:rPr>
            </w:pPr>
            <w:r w:rsidRPr="0030677C">
              <w:rPr>
                <w:rFonts w:ascii="Aptos" w:hAnsi="Aptos" w:cs="Arial"/>
                <w:sz w:val="24"/>
                <w:szCs w:val="24"/>
              </w:rPr>
              <w:t>Casual Events Attendants</w:t>
            </w:r>
          </w:p>
        </w:tc>
      </w:tr>
    </w:tbl>
    <w:p w14:paraId="71D5BF01" w14:textId="5AA7AB68" w:rsidR="00873ED3" w:rsidRPr="0030677C" w:rsidRDefault="00873ED3" w:rsidP="009B03B3">
      <w:pPr>
        <w:spacing w:after="0"/>
        <w:rPr>
          <w:rFonts w:ascii="Aptos" w:hAnsi="Aptos" w:cs="Arial"/>
          <w:b/>
          <w:color w:val="E30713"/>
          <w:sz w:val="24"/>
          <w:szCs w:val="24"/>
        </w:rPr>
      </w:pPr>
      <w:r w:rsidRPr="0030677C">
        <w:rPr>
          <w:rFonts w:ascii="Aptos" w:hAnsi="Aptos" w:cs="Arial"/>
          <w:b/>
          <w:color w:val="E30713"/>
          <w:sz w:val="24"/>
          <w:szCs w:val="24"/>
        </w:rPr>
        <w:tab/>
      </w:r>
      <w:r w:rsidRPr="0030677C">
        <w:rPr>
          <w:rFonts w:ascii="Aptos" w:hAnsi="Aptos" w:cs="Arial"/>
          <w:b/>
          <w:color w:val="E30713"/>
          <w:sz w:val="24"/>
          <w:szCs w:val="24"/>
        </w:rPr>
        <w:tab/>
      </w:r>
    </w:p>
    <w:p w14:paraId="300D8B37" w14:textId="77777777" w:rsidR="00873ED3" w:rsidRPr="0030677C" w:rsidRDefault="00873ED3" w:rsidP="009B03B3">
      <w:pPr>
        <w:spacing w:after="0"/>
        <w:rPr>
          <w:rFonts w:ascii="Aptos" w:hAnsi="Aptos" w:cs="Arial"/>
          <w:b/>
          <w:color w:val="056E96"/>
          <w:sz w:val="24"/>
          <w:szCs w:val="24"/>
        </w:rPr>
      </w:pPr>
      <w:r w:rsidRPr="0030677C">
        <w:rPr>
          <w:rFonts w:ascii="Aptos" w:hAnsi="Aptos" w:cs="Arial"/>
          <w:b/>
          <w:color w:val="056E96"/>
          <w:sz w:val="24"/>
          <w:szCs w:val="24"/>
        </w:rPr>
        <w:t xml:space="preserve">About the job: </w:t>
      </w:r>
    </w:p>
    <w:p w14:paraId="7579C765" w14:textId="2912707E" w:rsidR="00873ED3" w:rsidRPr="0030677C" w:rsidRDefault="0030677C" w:rsidP="0030677C">
      <w:pPr>
        <w:rPr>
          <w:rFonts w:ascii="Aptos" w:hAnsi="Aptos" w:cs="Arial"/>
        </w:rPr>
      </w:pPr>
      <w:r w:rsidRPr="0030677C">
        <w:rPr>
          <w:rFonts w:ascii="Aptos" w:hAnsi="Aptos" w:cs="Arial"/>
        </w:rPr>
        <w:t>To assist in the delivery of an exciting events programme for Chorley and South Ribble that will attract residents and visitors to boost the local economy.</w:t>
      </w:r>
    </w:p>
    <w:p w14:paraId="5BE36F04" w14:textId="77777777" w:rsidR="00873ED3" w:rsidRPr="00E84E54" w:rsidRDefault="00873ED3" w:rsidP="009B03B3">
      <w:pPr>
        <w:spacing w:after="0"/>
        <w:rPr>
          <w:rFonts w:ascii="Aptos" w:hAnsi="Aptos" w:cs="Arial"/>
          <w:b/>
          <w:color w:val="056E96"/>
          <w:sz w:val="24"/>
          <w:szCs w:val="24"/>
        </w:rPr>
      </w:pPr>
      <w:r w:rsidRPr="00E84E54">
        <w:rPr>
          <w:rFonts w:ascii="Aptos" w:hAnsi="Aptos" w:cs="Arial"/>
          <w:b/>
          <w:color w:val="056E96"/>
          <w:sz w:val="24"/>
          <w:szCs w:val="24"/>
        </w:rPr>
        <w:t>Role:</w:t>
      </w:r>
    </w:p>
    <w:p w14:paraId="79F8567D" w14:textId="77777777" w:rsid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  <w:r w:rsidRPr="00E84E54">
        <w:rPr>
          <w:rFonts w:ascii="Aptos" w:hAnsi="Aptos" w:cs="Arial"/>
          <w:sz w:val="24"/>
          <w:szCs w:val="24"/>
        </w:rPr>
        <w:t>To provide administrative support for the delivery of the corporate events programme.</w:t>
      </w:r>
    </w:p>
    <w:p w14:paraId="66ABAA39" w14:textId="77777777" w:rsidR="00BD2CE6" w:rsidRDefault="00BD2CE6" w:rsidP="00E84E54">
      <w:pPr>
        <w:pStyle w:val="NoSpacing"/>
        <w:rPr>
          <w:rFonts w:ascii="Aptos" w:hAnsi="Aptos" w:cs="Arial"/>
          <w:sz w:val="24"/>
          <w:szCs w:val="24"/>
        </w:rPr>
      </w:pPr>
    </w:p>
    <w:p w14:paraId="53873B4A" w14:textId="60AD391C" w:rsidR="00BD2CE6" w:rsidRPr="00E84E54" w:rsidRDefault="00BD2CE6" w:rsidP="00E84E54">
      <w:pPr>
        <w:pStyle w:val="NoSpacing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To take responsibility for the effective and efficient administration of the Council’s external events application system.   </w:t>
      </w:r>
    </w:p>
    <w:p w14:paraId="471B03BA" w14:textId="77777777" w:rsidR="00E84E54" w:rsidRPr="00E84E54" w:rsidRDefault="00E84E54" w:rsidP="00E84E54">
      <w:pPr>
        <w:pStyle w:val="NoSpacing"/>
        <w:ind w:left="720"/>
        <w:rPr>
          <w:rFonts w:ascii="Aptos" w:hAnsi="Aptos" w:cs="Arial"/>
          <w:sz w:val="24"/>
          <w:szCs w:val="24"/>
        </w:rPr>
      </w:pPr>
    </w:p>
    <w:p w14:paraId="726ADC65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  <w:r w:rsidRPr="00E84E54">
        <w:rPr>
          <w:rFonts w:ascii="Aptos" w:hAnsi="Aptos" w:cs="Arial"/>
          <w:sz w:val="24"/>
          <w:szCs w:val="24"/>
        </w:rPr>
        <w:t>To liaise with contractors and event delivery partners to ensure the smooth running of events.</w:t>
      </w:r>
    </w:p>
    <w:p w14:paraId="08960921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</w:p>
    <w:p w14:paraId="7EE8E2F8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  <w:r w:rsidRPr="00E84E54">
        <w:rPr>
          <w:rFonts w:ascii="Aptos" w:hAnsi="Aptos" w:cs="Arial"/>
          <w:sz w:val="24"/>
          <w:szCs w:val="24"/>
        </w:rPr>
        <w:t>To provide support in dealing with invoicing and processing orders for suppliers.</w:t>
      </w:r>
    </w:p>
    <w:p w14:paraId="475835D6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</w:p>
    <w:p w14:paraId="1E162265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  <w:r w:rsidRPr="00E84E54">
        <w:rPr>
          <w:rFonts w:ascii="Aptos" w:hAnsi="Aptos" w:cs="Arial"/>
          <w:sz w:val="24"/>
          <w:szCs w:val="24"/>
        </w:rPr>
        <w:t>To assist colleagues in providing information to ensure the events are well publicised.</w:t>
      </w:r>
    </w:p>
    <w:p w14:paraId="52323363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</w:p>
    <w:p w14:paraId="6AEA4DBB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  <w:r w:rsidRPr="00E84E54">
        <w:rPr>
          <w:rFonts w:ascii="Aptos" w:hAnsi="Aptos" w:cs="Arial"/>
          <w:sz w:val="24"/>
          <w:szCs w:val="24"/>
        </w:rPr>
        <w:t xml:space="preserve">To take responsibility for small scale events and assigned areas at larger events. </w:t>
      </w:r>
    </w:p>
    <w:p w14:paraId="39B4E6EF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</w:p>
    <w:p w14:paraId="6C0C3D28" w14:textId="57743BE4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  <w:r w:rsidRPr="00E84E54">
        <w:rPr>
          <w:rFonts w:ascii="Aptos" w:hAnsi="Aptos" w:cs="Arial"/>
          <w:sz w:val="24"/>
          <w:szCs w:val="24"/>
        </w:rPr>
        <w:t>To attend events as required and support the team on the day.</w:t>
      </w:r>
    </w:p>
    <w:p w14:paraId="2C931BAC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</w:p>
    <w:p w14:paraId="22995DF1" w14:textId="77777777" w:rsidR="00E84E54" w:rsidRPr="00E84E54" w:rsidRDefault="00E84E54" w:rsidP="00E84E54">
      <w:pPr>
        <w:pStyle w:val="NoSpacing"/>
        <w:rPr>
          <w:rFonts w:ascii="Aptos" w:hAnsi="Aptos" w:cs="Arial"/>
          <w:sz w:val="24"/>
          <w:szCs w:val="24"/>
        </w:rPr>
      </w:pPr>
      <w:r w:rsidRPr="00E84E54">
        <w:rPr>
          <w:rFonts w:ascii="Aptos" w:hAnsi="Aptos" w:cs="Arial"/>
          <w:sz w:val="24"/>
          <w:szCs w:val="24"/>
        </w:rPr>
        <w:t>To provide general support to the communications and visitor economy team as required.</w:t>
      </w:r>
    </w:p>
    <w:p w14:paraId="204224F8" w14:textId="24910594" w:rsidR="00873ED3" w:rsidRPr="00E84E54" w:rsidRDefault="00873ED3" w:rsidP="009B03B3">
      <w:pPr>
        <w:spacing w:after="0"/>
        <w:rPr>
          <w:rFonts w:ascii="Aptos" w:hAnsi="Aptos" w:cs="Arial"/>
          <w:iCs/>
          <w:sz w:val="24"/>
          <w:szCs w:val="24"/>
        </w:rPr>
      </w:pPr>
    </w:p>
    <w:p w14:paraId="6A8FBD2E" w14:textId="27597351" w:rsidR="00873ED3" w:rsidRPr="0030677C" w:rsidRDefault="00873ED3" w:rsidP="009B03B3">
      <w:pPr>
        <w:spacing w:after="0"/>
        <w:rPr>
          <w:rFonts w:ascii="Aptos" w:hAnsi="Aptos" w:cs="Arial"/>
          <w:iCs/>
          <w:sz w:val="24"/>
          <w:szCs w:val="24"/>
        </w:rPr>
      </w:pPr>
      <w:r w:rsidRPr="0030677C">
        <w:rPr>
          <w:rFonts w:ascii="Aptos" w:hAnsi="Aptos" w:cs="Arial"/>
          <w:iCs/>
          <w:sz w:val="24"/>
          <w:szCs w:val="24"/>
        </w:rPr>
        <w:br w:type="page"/>
      </w:r>
    </w:p>
    <w:p w14:paraId="6ED69930" w14:textId="319C2ED3" w:rsidR="00873ED3" w:rsidRPr="0030677C" w:rsidRDefault="00873ED3" w:rsidP="00D90FEE">
      <w:pPr>
        <w:spacing w:after="0"/>
        <w:rPr>
          <w:rFonts w:ascii="Aptos" w:hAnsi="Aptos" w:cs="Arial"/>
          <w:b/>
          <w:color w:val="056E96"/>
          <w:sz w:val="24"/>
          <w:szCs w:val="24"/>
        </w:rPr>
      </w:pPr>
      <w:r w:rsidRPr="0030677C">
        <w:rPr>
          <w:rFonts w:ascii="Aptos" w:hAnsi="Aptos" w:cs="Arial"/>
          <w:b/>
          <w:color w:val="056E96"/>
          <w:sz w:val="24"/>
          <w:szCs w:val="24"/>
        </w:rPr>
        <w:lastRenderedPageBreak/>
        <w:t>Responsibilities:</w:t>
      </w:r>
    </w:p>
    <w:p w14:paraId="39BFA8BE" w14:textId="77777777" w:rsidR="00873ED3" w:rsidRPr="0030677C" w:rsidRDefault="00873ED3" w:rsidP="00D90FEE">
      <w:pPr>
        <w:spacing w:after="0"/>
        <w:rPr>
          <w:rFonts w:ascii="Aptos" w:eastAsia="Calibri" w:hAnsi="Aptos" w:cs="Arial"/>
          <w:b/>
          <w:sz w:val="24"/>
          <w:szCs w:val="24"/>
        </w:rPr>
      </w:pPr>
      <w:r w:rsidRPr="0030677C">
        <w:rPr>
          <w:rFonts w:ascii="Aptos" w:eastAsia="Calibri" w:hAnsi="Aptos" w:cs="Arial"/>
          <w:b/>
          <w:sz w:val="24"/>
          <w:szCs w:val="24"/>
        </w:rPr>
        <w:t>Team:</w:t>
      </w:r>
    </w:p>
    <w:p w14:paraId="08B966DB" w14:textId="77777777" w:rsidR="00873ED3" w:rsidRPr="0030677C" w:rsidRDefault="00873ED3" w:rsidP="00D90FEE">
      <w:pPr>
        <w:pStyle w:val="ListParagraph"/>
        <w:numPr>
          <w:ilvl w:val="0"/>
          <w:numId w:val="3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work with your colleagues to prioritise team objectives over individual objectives.</w:t>
      </w:r>
    </w:p>
    <w:p w14:paraId="4BAB8D44" w14:textId="77777777" w:rsidR="00873ED3" w:rsidRPr="0030677C" w:rsidRDefault="00873ED3" w:rsidP="00D90FEE">
      <w:pPr>
        <w:pStyle w:val="ListParagraph"/>
        <w:numPr>
          <w:ilvl w:val="0"/>
          <w:numId w:val="3"/>
        </w:numPr>
        <w:spacing w:after="0"/>
        <w:rPr>
          <w:rFonts w:ascii="Aptos" w:eastAsia="Calibri" w:hAnsi="Aptos" w:cs="Arial"/>
          <w:b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 xml:space="preserve">You will </w:t>
      </w:r>
      <w:proofErr w:type="gramStart"/>
      <w:r w:rsidRPr="0030677C">
        <w:rPr>
          <w:rFonts w:ascii="Aptos" w:eastAsia="Calibri" w:hAnsi="Aptos" w:cs="Arial"/>
          <w:sz w:val="24"/>
          <w:szCs w:val="24"/>
        </w:rPr>
        <w:t>support and respect your colleagues at all times</w:t>
      </w:r>
      <w:proofErr w:type="gramEnd"/>
      <w:r w:rsidRPr="0030677C">
        <w:rPr>
          <w:rFonts w:ascii="Aptos" w:eastAsia="Calibri" w:hAnsi="Aptos" w:cs="Arial"/>
          <w:b/>
          <w:sz w:val="24"/>
          <w:szCs w:val="24"/>
        </w:rPr>
        <w:t>.</w:t>
      </w:r>
    </w:p>
    <w:p w14:paraId="0F573BE7" w14:textId="77777777" w:rsidR="00873ED3" w:rsidRPr="0030677C" w:rsidRDefault="00873ED3" w:rsidP="00D90FEE">
      <w:pPr>
        <w:pStyle w:val="ListParagraph"/>
        <w:numPr>
          <w:ilvl w:val="0"/>
          <w:numId w:val="3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work together to share knowledge and experiences to improve your service.</w:t>
      </w:r>
    </w:p>
    <w:p w14:paraId="20A1CA5D" w14:textId="77777777" w:rsidR="00873ED3" w:rsidRPr="0030677C" w:rsidRDefault="00873ED3" w:rsidP="00D90FEE">
      <w:pPr>
        <w:pStyle w:val="ListParagraph"/>
        <w:numPr>
          <w:ilvl w:val="0"/>
          <w:numId w:val="3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participate in development activities as required.</w:t>
      </w:r>
    </w:p>
    <w:p w14:paraId="79DD0329" w14:textId="77777777" w:rsidR="00873ED3" w:rsidRPr="0030677C" w:rsidRDefault="00873ED3" w:rsidP="00D90FEE">
      <w:pPr>
        <w:spacing w:after="0"/>
        <w:ind w:left="720"/>
        <w:rPr>
          <w:rFonts w:ascii="Aptos" w:eastAsia="Calibri" w:hAnsi="Aptos" w:cs="Arial"/>
          <w:b/>
          <w:sz w:val="24"/>
          <w:szCs w:val="24"/>
        </w:rPr>
      </w:pPr>
    </w:p>
    <w:p w14:paraId="2ECF30A2" w14:textId="77777777" w:rsidR="00873ED3" w:rsidRPr="0030677C" w:rsidRDefault="00873ED3" w:rsidP="00D90FEE">
      <w:pPr>
        <w:spacing w:after="0"/>
        <w:rPr>
          <w:rFonts w:ascii="Aptos" w:eastAsia="Calibri" w:hAnsi="Aptos" w:cs="Arial"/>
          <w:b/>
          <w:sz w:val="24"/>
          <w:szCs w:val="24"/>
        </w:rPr>
      </w:pPr>
      <w:r w:rsidRPr="0030677C">
        <w:rPr>
          <w:rFonts w:ascii="Aptos" w:eastAsia="Calibri" w:hAnsi="Aptos" w:cs="Arial"/>
          <w:b/>
          <w:sz w:val="24"/>
          <w:szCs w:val="24"/>
        </w:rPr>
        <w:t>Corporate:</w:t>
      </w:r>
    </w:p>
    <w:p w14:paraId="5D8990B0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carry out your duties and responsibilities in line with the Health &amp; Safety Policy and associated legislation.</w:t>
      </w:r>
    </w:p>
    <w:p w14:paraId="0180A7FA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actively engage with customer care, value for money and performance management.</w:t>
      </w:r>
    </w:p>
    <w:p w14:paraId="3FB8D4D9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Your duties will be carried out in line with our equality scheme.</w:t>
      </w:r>
    </w:p>
    <w:p w14:paraId="30CA570F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 xml:space="preserve">You will </w:t>
      </w:r>
      <w:proofErr w:type="gramStart"/>
      <w:r w:rsidRPr="0030677C">
        <w:rPr>
          <w:rFonts w:ascii="Aptos" w:eastAsia="Calibri" w:hAnsi="Aptos" w:cs="Arial"/>
          <w:sz w:val="24"/>
          <w:szCs w:val="24"/>
        </w:rPr>
        <w:t>be compliant at all times</w:t>
      </w:r>
      <w:proofErr w:type="gramEnd"/>
      <w:r w:rsidRPr="0030677C">
        <w:rPr>
          <w:rFonts w:ascii="Aptos" w:eastAsia="Calibri" w:hAnsi="Aptos" w:cs="Arial"/>
          <w:sz w:val="24"/>
          <w:szCs w:val="24"/>
        </w:rPr>
        <w:t xml:space="preserve"> with GDPR and data protection legislation.</w:t>
      </w:r>
    </w:p>
    <w:p w14:paraId="5D7AB1AA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constructively participate in communication and promotional activities.</w:t>
      </w:r>
    </w:p>
    <w:p w14:paraId="46FEB115" w14:textId="77777777" w:rsidR="00873ED3" w:rsidRPr="0030677C" w:rsidRDefault="00873ED3" w:rsidP="00D90FEE">
      <w:pPr>
        <w:spacing w:after="0"/>
        <w:rPr>
          <w:rFonts w:ascii="Aptos" w:eastAsia="Calibri" w:hAnsi="Aptos" w:cs="Arial"/>
          <w:b/>
          <w:sz w:val="24"/>
          <w:szCs w:val="24"/>
        </w:rPr>
      </w:pPr>
    </w:p>
    <w:p w14:paraId="33DC42CE" w14:textId="77777777" w:rsidR="00873ED3" w:rsidRPr="0030677C" w:rsidRDefault="00873ED3" w:rsidP="00D90FEE">
      <w:p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b/>
          <w:sz w:val="24"/>
          <w:szCs w:val="24"/>
        </w:rPr>
        <w:t>Organisational:</w:t>
      </w:r>
    </w:p>
    <w:p w14:paraId="23FB99F3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be prepared to take on responsibilities and projects that may be outside of your normal work area but are relevant to your role.</w:t>
      </w:r>
    </w:p>
    <w:p w14:paraId="064DD333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bookmarkStart w:id="0" w:name="_Hlk1381256"/>
      <w:r w:rsidRPr="0030677C">
        <w:rPr>
          <w:rFonts w:ascii="Aptos" w:eastAsia="Calibri" w:hAnsi="Aptos" w:cs="Arial"/>
          <w:sz w:val="24"/>
          <w:szCs w:val="24"/>
        </w:rPr>
        <w:t>You will support an inclusive culture which provides opportunities for everyone to participate and progress.</w:t>
      </w:r>
      <w:bookmarkEnd w:id="0"/>
    </w:p>
    <w:p w14:paraId="72AC0FC9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>You will support effective relationships across all Directorates, with stakeholders and external partners to ensure the Council’s priorities and objectives are met.</w:t>
      </w:r>
    </w:p>
    <w:p w14:paraId="4DE67E11" w14:textId="77777777" w:rsidR="00873ED3" w:rsidRPr="0030677C" w:rsidRDefault="00873ED3" w:rsidP="00D90FEE">
      <w:pPr>
        <w:numPr>
          <w:ilvl w:val="0"/>
          <w:numId w:val="2"/>
        </w:numPr>
        <w:spacing w:after="0"/>
        <w:rPr>
          <w:rFonts w:ascii="Aptos" w:eastAsia="Calibri" w:hAnsi="Aptos" w:cs="Arial"/>
          <w:sz w:val="24"/>
          <w:szCs w:val="24"/>
        </w:rPr>
      </w:pPr>
      <w:r w:rsidRPr="0030677C">
        <w:rPr>
          <w:rFonts w:ascii="Aptos" w:eastAsia="Calibri" w:hAnsi="Aptos" w:cs="Arial"/>
          <w:sz w:val="24"/>
          <w:szCs w:val="24"/>
        </w:rPr>
        <w:t xml:space="preserve">You will positively </w:t>
      </w:r>
      <w:proofErr w:type="gramStart"/>
      <w:r w:rsidRPr="0030677C">
        <w:rPr>
          <w:rFonts w:ascii="Aptos" w:eastAsia="Calibri" w:hAnsi="Aptos" w:cs="Arial"/>
          <w:sz w:val="24"/>
          <w:szCs w:val="24"/>
        </w:rPr>
        <w:t>promote and represent the Council at all times</w:t>
      </w:r>
      <w:proofErr w:type="gramEnd"/>
      <w:r w:rsidRPr="0030677C">
        <w:rPr>
          <w:rFonts w:ascii="Aptos" w:eastAsia="Calibri" w:hAnsi="Aptos" w:cs="Arial"/>
          <w:sz w:val="24"/>
          <w:szCs w:val="24"/>
        </w:rPr>
        <w:t>.</w:t>
      </w:r>
    </w:p>
    <w:p w14:paraId="2DA9A997" w14:textId="5520F7D0" w:rsidR="00873ED3" w:rsidRPr="0030677C" w:rsidRDefault="00873ED3" w:rsidP="009B03B3">
      <w:pPr>
        <w:spacing w:after="0"/>
        <w:rPr>
          <w:rFonts w:ascii="Aptos" w:hAnsi="Aptos"/>
          <w:sz w:val="24"/>
          <w:szCs w:val="24"/>
        </w:rPr>
      </w:pPr>
    </w:p>
    <w:p w14:paraId="6CCFD1A2" w14:textId="7BAA2357" w:rsidR="007740EF" w:rsidRPr="0030677C" w:rsidRDefault="007740EF" w:rsidP="009B03B3">
      <w:pPr>
        <w:spacing w:after="0"/>
        <w:rPr>
          <w:rFonts w:ascii="Aptos" w:hAnsi="Aptos"/>
          <w:sz w:val="24"/>
          <w:szCs w:val="24"/>
        </w:rPr>
      </w:pPr>
    </w:p>
    <w:p w14:paraId="491ACB99" w14:textId="24018453" w:rsidR="007740EF" w:rsidRPr="0030677C" w:rsidRDefault="007740EF" w:rsidP="009B03B3">
      <w:pPr>
        <w:spacing w:after="0" w:line="259" w:lineRule="auto"/>
        <w:rPr>
          <w:rFonts w:ascii="Aptos" w:hAnsi="Aptos"/>
          <w:sz w:val="24"/>
          <w:szCs w:val="24"/>
        </w:rPr>
      </w:pPr>
      <w:r w:rsidRPr="0030677C">
        <w:rPr>
          <w:rFonts w:ascii="Aptos" w:hAnsi="Aptos"/>
          <w:sz w:val="24"/>
          <w:szCs w:val="24"/>
        </w:rPr>
        <w:br w:type="page"/>
      </w:r>
    </w:p>
    <w:p w14:paraId="1EE4E916" w14:textId="1AA3EAC7" w:rsidR="007740EF" w:rsidRDefault="007740EF" w:rsidP="009B03B3">
      <w:pPr>
        <w:spacing w:after="0"/>
        <w:rPr>
          <w:rFonts w:ascii="Aptos" w:hAnsi="Aptos" w:cs="Arial"/>
          <w:b/>
          <w:color w:val="056E96"/>
          <w:sz w:val="24"/>
          <w:szCs w:val="24"/>
        </w:rPr>
      </w:pPr>
      <w:r w:rsidRPr="00D90FEE">
        <w:rPr>
          <w:rFonts w:ascii="Aptos" w:hAnsi="Aptos" w:cs="Arial"/>
          <w:b/>
          <w:color w:val="056E96"/>
          <w:sz w:val="24"/>
          <w:szCs w:val="24"/>
        </w:rPr>
        <w:lastRenderedPageBreak/>
        <w:t>What the successful candidate will have:</w:t>
      </w:r>
    </w:p>
    <w:p w14:paraId="4D1C2643" w14:textId="77777777" w:rsidR="00D90FEE" w:rsidRPr="00D90FEE" w:rsidRDefault="00D90FEE" w:rsidP="009B03B3">
      <w:pPr>
        <w:spacing w:after="0"/>
        <w:rPr>
          <w:rFonts w:ascii="Aptos" w:hAnsi="Aptos" w:cs="Arial"/>
          <w:b/>
          <w:color w:val="056E96"/>
          <w:sz w:val="24"/>
          <w:szCs w:val="24"/>
        </w:rPr>
      </w:pPr>
    </w:p>
    <w:p w14:paraId="4ECEBBEB" w14:textId="77777777" w:rsidR="007740EF" w:rsidRPr="00D90FEE" w:rsidRDefault="007740EF" w:rsidP="009B03B3">
      <w:pPr>
        <w:spacing w:after="0"/>
        <w:rPr>
          <w:rFonts w:ascii="Aptos" w:hAnsi="Aptos" w:cs="Arial"/>
          <w:b/>
          <w:bCs/>
          <w:sz w:val="24"/>
          <w:szCs w:val="24"/>
        </w:rPr>
      </w:pPr>
      <w:r w:rsidRPr="00D90FEE">
        <w:rPr>
          <w:rFonts w:ascii="Aptos" w:hAnsi="Aptos" w:cs="Arial"/>
          <w:b/>
          <w:bCs/>
          <w:sz w:val="24"/>
          <w:szCs w:val="24"/>
        </w:rPr>
        <w:t>Qualifications</w:t>
      </w:r>
    </w:p>
    <w:p w14:paraId="781532E4" w14:textId="7074E0C7" w:rsidR="00846E32" w:rsidRPr="00D90FEE" w:rsidRDefault="7716D68D">
      <w:pPr>
        <w:pStyle w:val="ListParagraph"/>
        <w:numPr>
          <w:ilvl w:val="0"/>
          <w:numId w:val="4"/>
        </w:numPr>
        <w:spacing w:after="0"/>
        <w:rPr>
          <w:rFonts w:ascii="Aptos" w:hAnsi="Aptos" w:cs="Arial"/>
          <w:sz w:val="24"/>
          <w:szCs w:val="24"/>
        </w:rPr>
      </w:pPr>
      <w:r w:rsidRPr="00D90FEE">
        <w:rPr>
          <w:rFonts w:ascii="Aptos" w:hAnsi="Aptos" w:cs="Arial"/>
          <w:sz w:val="24"/>
          <w:szCs w:val="24"/>
        </w:rPr>
        <w:t>A good standard of further education</w:t>
      </w:r>
      <w:r w:rsidR="00BD2CE6">
        <w:rPr>
          <w:rFonts w:ascii="Aptos" w:hAnsi="Aptos" w:cs="Arial"/>
          <w:sz w:val="24"/>
          <w:szCs w:val="24"/>
        </w:rPr>
        <w:t>.</w:t>
      </w:r>
    </w:p>
    <w:p w14:paraId="271FBEDF" w14:textId="77777777" w:rsidR="007740EF" w:rsidRPr="00D90FEE" w:rsidRDefault="007740EF" w:rsidP="009B03B3">
      <w:pPr>
        <w:pStyle w:val="ListParagraph"/>
        <w:spacing w:after="0"/>
        <w:rPr>
          <w:rFonts w:ascii="Aptos" w:hAnsi="Aptos" w:cs="Arial"/>
          <w:sz w:val="24"/>
          <w:szCs w:val="24"/>
        </w:rPr>
      </w:pPr>
    </w:p>
    <w:p w14:paraId="07EA4190" w14:textId="77777777" w:rsidR="007740EF" w:rsidRPr="00D90FEE" w:rsidRDefault="007740EF" w:rsidP="009B03B3">
      <w:pPr>
        <w:spacing w:after="0"/>
        <w:rPr>
          <w:rFonts w:ascii="Aptos" w:hAnsi="Aptos" w:cs="Arial"/>
          <w:b/>
          <w:bCs/>
          <w:sz w:val="24"/>
          <w:szCs w:val="24"/>
        </w:rPr>
      </w:pPr>
      <w:r w:rsidRPr="00D90FEE">
        <w:rPr>
          <w:rFonts w:ascii="Aptos" w:hAnsi="Aptos" w:cs="Arial"/>
          <w:b/>
          <w:bCs/>
          <w:sz w:val="24"/>
          <w:szCs w:val="24"/>
        </w:rPr>
        <w:t>Experience</w:t>
      </w:r>
    </w:p>
    <w:p w14:paraId="2FE6BF3C" w14:textId="77777777" w:rsidR="00F61EAB" w:rsidRPr="00D90FEE" w:rsidRDefault="00F61EAB" w:rsidP="00F61EAB">
      <w:pPr>
        <w:spacing w:after="0" w:line="240" w:lineRule="auto"/>
        <w:rPr>
          <w:rFonts w:ascii="Aptos" w:hAnsi="Aptos" w:cs="Arial"/>
          <w:bCs/>
          <w:sz w:val="24"/>
          <w:szCs w:val="24"/>
        </w:rPr>
      </w:pPr>
    </w:p>
    <w:p w14:paraId="42432761" w14:textId="75E7106B" w:rsidR="00F61EAB" w:rsidRPr="00D90FEE" w:rsidRDefault="00F61EAB" w:rsidP="00F61EAB">
      <w:pPr>
        <w:pStyle w:val="ListParagraph"/>
        <w:numPr>
          <w:ilvl w:val="0"/>
          <w:numId w:val="7"/>
        </w:numPr>
        <w:rPr>
          <w:rFonts w:ascii="Aptos" w:hAnsi="Aptos" w:cs="Arial"/>
          <w:bCs/>
          <w:sz w:val="24"/>
          <w:szCs w:val="24"/>
        </w:rPr>
      </w:pPr>
      <w:r w:rsidRPr="00D90FEE">
        <w:rPr>
          <w:rFonts w:ascii="Aptos" w:hAnsi="Aptos" w:cs="Arial"/>
          <w:bCs/>
          <w:sz w:val="24"/>
          <w:szCs w:val="24"/>
        </w:rPr>
        <w:t>Experience of working at and an interest in events.</w:t>
      </w:r>
    </w:p>
    <w:p w14:paraId="254A9220" w14:textId="77777777" w:rsidR="00F61EAB" w:rsidRPr="00D90FEE" w:rsidRDefault="00F61EAB" w:rsidP="00F61EAB">
      <w:pPr>
        <w:pStyle w:val="ListParagraph"/>
        <w:rPr>
          <w:rFonts w:ascii="Aptos" w:hAnsi="Aptos" w:cs="Arial"/>
          <w:bCs/>
          <w:sz w:val="24"/>
          <w:szCs w:val="24"/>
        </w:rPr>
      </w:pPr>
    </w:p>
    <w:p w14:paraId="38D49FF4" w14:textId="77777777" w:rsidR="00F61EAB" w:rsidRPr="00D90FEE" w:rsidRDefault="00F61EAB" w:rsidP="00F61EAB">
      <w:pPr>
        <w:rPr>
          <w:rFonts w:ascii="Aptos" w:hAnsi="Aptos" w:cs="Arial"/>
          <w:b/>
          <w:bCs/>
          <w:sz w:val="24"/>
          <w:szCs w:val="24"/>
        </w:rPr>
      </w:pPr>
      <w:r w:rsidRPr="00D90FEE">
        <w:rPr>
          <w:rFonts w:ascii="Aptos" w:hAnsi="Aptos" w:cs="Arial"/>
          <w:b/>
          <w:bCs/>
          <w:sz w:val="24"/>
          <w:szCs w:val="24"/>
        </w:rPr>
        <w:t>Knowledge</w:t>
      </w:r>
    </w:p>
    <w:p w14:paraId="500934AC" w14:textId="7A8CE3FB" w:rsidR="00F61EAB" w:rsidRPr="00D90FEE" w:rsidRDefault="00F61EAB" w:rsidP="00F61EAB">
      <w:pPr>
        <w:pStyle w:val="ListParagraph"/>
        <w:numPr>
          <w:ilvl w:val="0"/>
          <w:numId w:val="6"/>
        </w:numPr>
        <w:rPr>
          <w:rFonts w:ascii="Aptos" w:hAnsi="Aptos" w:cs="Arial"/>
          <w:bCs/>
          <w:sz w:val="24"/>
          <w:szCs w:val="24"/>
        </w:rPr>
      </w:pPr>
      <w:r w:rsidRPr="00D90FEE">
        <w:rPr>
          <w:rFonts w:ascii="Aptos" w:hAnsi="Aptos" w:cs="Arial"/>
          <w:bCs/>
          <w:sz w:val="24"/>
          <w:szCs w:val="24"/>
        </w:rPr>
        <w:t>An understanding of event management practices.</w:t>
      </w:r>
    </w:p>
    <w:p w14:paraId="0C368CF2" w14:textId="77777777" w:rsidR="00F61EAB" w:rsidRPr="00D90FEE" w:rsidRDefault="00F61EAB" w:rsidP="00F61EAB">
      <w:pPr>
        <w:pStyle w:val="ListParagraph"/>
        <w:numPr>
          <w:ilvl w:val="0"/>
          <w:numId w:val="6"/>
        </w:numPr>
        <w:rPr>
          <w:rFonts w:ascii="Aptos" w:hAnsi="Aptos" w:cs="Arial"/>
          <w:bCs/>
          <w:sz w:val="24"/>
          <w:szCs w:val="24"/>
        </w:rPr>
      </w:pPr>
      <w:r w:rsidRPr="00D90FEE">
        <w:rPr>
          <w:rFonts w:ascii="Aptos" w:hAnsi="Aptos" w:cs="Arial"/>
          <w:bCs/>
          <w:sz w:val="24"/>
          <w:szCs w:val="24"/>
        </w:rPr>
        <w:t>An appreciation of what is required to successfully publicise an event.</w:t>
      </w:r>
    </w:p>
    <w:p w14:paraId="23C9C6F4" w14:textId="77777777" w:rsidR="00F61EAB" w:rsidRPr="00D90FEE" w:rsidRDefault="00F61EAB" w:rsidP="00F61EAB">
      <w:pPr>
        <w:pStyle w:val="ListParagraph"/>
        <w:rPr>
          <w:rFonts w:ascii="Aptos" w:hAnsi="Aptos" w:cs="Arial"/>
          <w:b/>
          <w:bCs/>
          <w:sz w:val="24"/>
          <w:szCs w:val="24"/>
        </w:rPr>
      </w:pPr>
    </w:p>
    <w:p w14:paraId="0EE24A79" w14:textId="77777777" w:rsidR="00F61EAB" w:rsidRPr="00D90FEE" w:rsidRDefault="00F61EAB" w:rsidP="00F61EAB">
      <w:pPr>
        <w:rPr>
          <w:rFonts w:ascii="Aptos" w:hAnsi="Aptos" w:cs="Arial"/>
          <w:b/>
          <w:bCs/>
          <w:sz w:val="24"/>
          <w:szCs w:val="24"/>
        </w:rPr>
      </w:pPr>
      <w:r w:rsidRPr="00D90FEE">
        <w:rPr>
          <w:rFonts w:ascii="Aptos" w:hAnsi="Aptos" w:cs="Arial"/>
          <w:b/>
          <w:bCs/>
          <w:sz w:val="24"/>
          <w:szCs w:val="24"/>
        </w:rPr>
        <w:t>Skills and Abilities</w:t>
      </w:r>
    </w:p>
    <w:p w14:paraId="1A4FB08B" w14:textId="77777777" w:rsidR="00F61EAB" w:rsidRPr="00D90FEE" w:rsidRDefault="00F61EAB" w:rsidP="00F61EAB">
      <w:pPr>
        <w:numPr>
          <w:ilvl w:val="0"/>
          <w:numId w:val="5"/>
        </w:numPr>
        <w:spacing w:after="0" w:line="240" w:lineRule="auto"/>
        <w:rPr>
          <w:rFonts w:ascii="Aptos" w:eastAsia="Calibri" w:hAnsi="Aptos" w:cs="Arial"/>
          <w:sz w:val="24"/>
          <w:szCs w:val="24"/>
        </w:rPr>
      </w:pPr>
      <w:r w:rsidRPr="00D90FEE">
        <w:rPr>
          <w:rFonts w:ascii="Aptos" w:eastAsia="Calibri" w:hAnsi="Aptos" w:cs="Arial"/>
          <w:sz w:val="24"/>
          <w:szCs w:val="24"/>
        </w:rPr>
        <w:t>Excellent communication skills.</w:t>
      </w:r>
    </w:p>
    <w:p w14:paraId="7E347AE4" w14:textId="6E5E5093" w:rsidR="00F61EAB" w:rsidRPr="00BD2CE6" w:rsidRDefault="00F61EAB" w:rsidP="00F61EAB">
      <w:pPr>
        <w:pStyle w:val="ListParagraph"/>
        <w:numPr>
          <w:ilvl w:val="0"/>
          <w:numId w:val="5"/>
        </w:numPr>
        <w:rPr>
          <w:rFonts w:ascii="Aptos" w:hAnsi="Aptos" w:cs="Arial"/>
          <w:bCs/>
          <w:sz w:val="24"/>
          <w:szCs w:val="24"/>
        </w:rPr>
      </w:pPr>
      <w:r w:rsidRPr="00D90FEE">
        <w:rPr>
          <w:rFonts w:ascii="Aptos" w:eastAsia="Calibri" w:hAnsi="Aptos" w:cs="Arial"/>
          <w:sz w:val="24"/>
          <w:szCs w:val="24"/>
        </w:rPr>
        <w:t xml:space="preserve">Excellent IT and administration skills – including the </w:t>
      </w:r>
      <w:r w:rsidR="00BD2CE6">
        <w:rPr>
          <w:rFonts w:ascii="Aptos" w:eastAsia="Calibri" w:hAnsi="Aptos" w:cs="Arial"/>
          <w:sz w:val="24"/>
          <w:szCs w:val="24"/>
        </w:rPr>
        <w:t xml:space="preserve">ability to manage electronic booking systems, </w:t>
      </w:r>
      <w:r w:rsidRPr="00D90FEE">
        <w:rPr>
          <w:rFonts w:ascii="Aptos" w:eastAsia="Calibri" w:hAnsi="Aptos" w:cs="Arial"/>
          <w:sz w:val="24"/>
          <w:szCs w:val="24"/>
        </w:rPr>
        <w:t xml:space="preserve">use Excel </w:t>
      </w:r>
      <w:r w:rsidR="00BD2CE6">
        <w:rPr>
          <w:rFonts w:ascii="Aptos" w:eastAsia="Calibri" w:hAnsi="Aptos" w:cs="Arial"/>
          <w:sz w:val="24"/>
          <w:szCs w:val="24"/>
        </w:rPr>
        <w:t xml:space="preserve">for event budget </w:t>
      </w:r>
      <w:r w:rsidR="00193667">
        <w:rPr>
          <w:rFonts w:ascii="Aptos" w:eastAsia="Calibri" w:hAnsi="Aptos" w:cs="Arial"/>
          <w:sz w:val="24"/>
          <w:szCs w:val="24"/>
        </w:rPr>
        <w:t xml:space="preserve">and project </w:t>
      </w:r>
      <w:r w:rsidR="00BD2CE6">
        <w:rPr>
          <w:rFonts w:ascii="Aptos" w:eastAsia="Calibri" w:hAnsi="Aptos" w:cs="Arial"/>
          <w:sz w:val="24"/>
          <w:szCs w:val="24"/>
        </w:rPr>
        <w:t>tracking</w:t>
      </w:r>
      <w:r w:rsidR="00193667">
        <w:rPr>
          <w:rFonts w:ascii="Aptos" w:eastAsia="Calibri" w:hAnsi="Aptos" w:cs="Arial"/>
          <w:sz w:val="24"/>
          <w:szCs w:val="24"/>
        </w:rPr>
        <w:t xml:space="preserve">. </w:t>
      </w:r>
    </w:p>
    <w:p w14:paraId="3E5B7816" w14:textId="77777777" w:rsidR="00F61EAB" w:rsidRPr="00D90FEE" w:rsidRDefault="00F61EAB" w:rsidP="00F61EAB">
      <w:pPr>
        <w:pStyle w:val="ListParagraph"/>
        <w:numPr>
          <w:ilvl w:val="0"/>
          <w:numId w:val="5"/>
        </w:numPr>
        <w:rPr>
          <w:rFonts w:ascii="Aptos" w:hAnsi="Aptos" w:cs="Arial"/>
          <w:bCs/>
          <w:sz w:val="24"/>
          <w:szCs w:val="24"/>
        </w:rPr>
      </w:pPr>
      <w:r w:rsidRPr="00D90FEE">
        <w:rPr>
          <w:rFonts w:ascii="Aptos" w:hAnsi="Aptos" w:cs="Arial"/>
          <w:bCs/>
          <w:sz w:val="24"/>
          <w:szCs w:val="24"/>
        </w:rPr>
        <w:t>An interest in event management.</w:t>
      </w:r>
    </w:p>
    <w:p w14:paraId="0DD4255E" w14:textId="77777777" w:rsidR="00D90FEE" w:rsidRPr="00D90FEE" w:rsidRDefault="00F61EAB" w:rsidP="00D90FEE">
      <w:pPr>
        <w:pStyle w:val="ListParagraph"/>
        <w:numPr>
          <w:ilvl w:val="0"/>
          <w:numId w:val="5"/>
        </w:numPr>
        <w:rPr>
          <w:rFonts w:ascii="Aptos" w:hAnsi="Aptos" w:cs="Arial"/>
          <w:bCs/>
          <w:sz w:val="24"/>
          <w:szCs w:val="24"/>
        </w:rPr>
      </w:pPr>
      <w:r w:rsidRPr="00D90FEE">
        <w:rPr>
          <w:rFonts w:ascii="Aptos" w:hAnsi="Aptos" w:cs="Arial"/>
          <w:bCs/>
          <w:sz w:val="24"/>
          <w:szCs w:val="24"/>
        </w:rPr>
        <w:t>Weekend working and working outside of normal office hours will be required to attend all events.</w:t>
      </w:r>
    </w:p>
    <w:p w14:paraId="3696F999" w14:textId="700513C3" w:rsidR="007740EF" w:rsidRPr="00D90FEE" w:rsidRDefault="00F61EAB" w:rsidP="00D90FEE">
      <w:pPr>
        <w:pStyle w:val="ListParagraph"/>
        <w:numPr>
          <w:ilvl w:val="0"/>
          <w:numId w:val="5"/>
        </w:numPr>
        <w:rPr>
          <w:rFonts w:ascii="Aptos" w:hAnsi="Aptos" w:cs="Arial"/>
          <w:bCs/>
          <w:sz w:val="24"/>
          <w:szCs w:val="24"/>
        </w:rPr>
      </w:pPr>
      <w:r w:rsidRPr="00D90FEE">
        <w:rPr>
          <w:rFonts w:ascii="Aptos" w:hAnsi="Aptos" w:cs="Arial"/>
          <w:bCs/>
          <w:sz w:val="24"/>
          <w:szCs w:val="24"/>
        </w:rPr>
        <w:t>A flexible approach to working with colleagues and partners and the confidence to flag concerns with colleagues to help resolve any issues.</w:t>
      </w:r>
    </w:p>
    <w:p w14:paraId="2F7B4049" w14:textId="77F5193B" w:rsidR="00D90FEE" w:rsidRPr="00D90FEE" w:rsidRDefault="00D90FEE" w:rsidP="00D90FEE">
      <w:pPr>
        <w:pStyle w:val="ListParagraph"/>
        <w:numPr>
          <w:ilvl w:val="0"/>
          <w:numId w:val="5"/>
        </w:numPr>
        <w:spacing w:after="0"/>
        <w:rPr>
          <w:rFonts w:ascii="Aptos" w:hAnsi="Aptos" w:cs="Arial"/>
          <w:sz w:val="24"/>
          <w:szCs w:val="24"/>
        </w:rPr>
      </w:pPr>
      <w:r w:rsidRPr="00D90FEE">
        <w:rPr>
          <w:rFonts w:ascii="Aptos" w:hAnsi="Aptos" w:cs="Arial"/>
          <w:sz w:val="24"/>
          <w:szCs w:val="24"/>
        </w:rPr>
        <w:t>The ability to remain calm under pressure and seek support where required in resolving issues</w:t>
      </w:r>
    </w:p>
    <w:p w14:paraId="15B82685" w14:textId="77777777" w:rsidR="007740EF" w:rsidRPr="0030677C" w:rsidRDefault="007740EF" w:rsidP="009B03B3">
      <w:pPr>
        <w:spacing w:after="0"/>
        <w:rPr>
          <w:rFonts w:ascii="Aptos" w:hAnsi="Aptos" w:cs="Arial"/>
          <w:sz w:val="24"/>
          <w:szCs w:val="24"/>
        </w:rPr>
      </w:pPr>
    </w:p>
    <w:p w14:paraId="5572D72E" w14:textId="77777777" w:rsidR="00E66B90" w:rsidRPr="0098794F" w:rsidRDefault="00E66B90" w:rsidP="00E66B90">
      <w:pPr>
        <w:spacing w:after="0"/>
        <w:rPr>
          <w:rFonts w:ascii="Aptos" w:hAnsi="Aptos" w:cs="Arial"/>
          <w:b/>
          <w:color w:val="056E96"/>
          <w:sz w:val="24"/>
          <w:szCs w:val="24"/>
        </w:rPr>
      </w:pPr>
      <w:r w:rsidRPr="0098794F">
        <w:rPr>
          <w:rFonts w:ascii="Aptos" w:hAnsi="Aptos" w:cs="Arial"/>
          <w:b/>
          <w:color w:val="056E96"/>
          <w:sz w:val="24"/>
          <w:szCs w:val="24"/>
        </w:rPr>
        <w:t>Our Values &amp; Behaviours</w:t>
      </w:r>
    </w:p>
    <w:p w14:paraId="31B5EED5" w14:textId="77777777" w:rsidR="00E66B90" w:rsidRPr="0098794F" w:rsidRDefault="00E66B90" w:rsidP="00E66B90">
      <w:pPr>
        <w:spacing w:after="0"/>
        <w:rPr>
          <w:rFonts w:ascii="Aptos" w:hAnsi="Aptos" w:cs="Arial"/>
          <w:b/>
          <w:sz w:val="24"/>
          <w:szCs w:val="24"/>
        </w:rPr>
      </w:pPr>
    </w:p>
    <w:p w14:paraId="2B98232B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  <w:r w:rsidRPr="0098794F">
        <w:rPr>
          <w:rFonts w:ascii="Aptos" w:hAnsi="Aptos" w:cs="Arial"/>
          <w:b/>
          <w:bCs/>
          <w:iCs/>
          <w:sz w:val="24"/>
          <w:szCs w:val="24"/>
        </w:rPr>
        <w:t>Customer Focused</w:t>
      </w:r>
      <w:r w:rsidRPr="0098794F">
        <w:rPr>
          <w:rFonts w:ascii="Aptos" w:hAnsi="Aptos" w:cs="Arial"/>
          <w:iCs/>
          <w:sz w:val="24"/>
          <w:szCs w:val="24"/>
        </w:rPr>
        <w:t xml:space="preserve"> - We listen to our communities, keeping them informed about the things that matter most to them and providing a professional and responsive service.</w:t>
      </w:r>
    </w:p>
    <w:p w14:paraId="0689EE88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</w:p>
    <w:p w14:paraId="74909CF0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  <w:r w:rsidRPr="0098794F">
        <w:rPr>
          <w:rFonts w:ascii="Aptos" w:hAnsi="Aptos" w:cs="Arial"/>
          <w:b/>
          <w:bCs/>
          <w:iCs/>
          <w:sz w:val="24"/>
          <w:szCs w:val="24"/>
        </w:rPr>
        <w:t>Forward Thinking</w:t>
      </w:r>
      <w:r w:rsidRPr="0098794F">
        <w:rPr>
          <w:rFonts w:ascii="Aptos" w:hAnsi="Aptos" w:cs="Arial"/>
          <w:iCs/>
          <w:sz w:val="24"/>
          <w:szCs w:val="24"/>
        </w:rPr>
        <w:t xml:space="preserve"> - We solve difficult problems by being adaptable, resilient, and innovative.</w:t>
      </w:r>
    </w:p>
    <w:p w14:paraId="6AE1929B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</w:p>
    <w:p w14:paraId="6AC2220B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  <w:r w:rsidRPr="0098794F">
        <w:rPr>
          <w:rFonts w:ascii="Aptos" w:hAnsi="Aptos" w:cs="Arial"/>
          <w:b/>
          <w:bCs/>
          <w:iCs/>
          <w:sz w:val="24"/>
          <w:szCs w:val="24"/>
        </w:rPr>
        <w:t>Working Together</w:t>
      </w:r>
      <w:r w:rsidRPr="0098794F">
        <w:rPr>
          <w:rFonts w:ascii="Aptos" w:hAnsi="Aptos" w:cs="Arial"/>
          <w:iCs/>
          <w:sz w:val="24"/>
          <w:szCs w:val="24"/>
        </w:rPr>
        <w:t xml:space="preserve"> - We are focused on achieving our collective goals as an organisation and we support our colleagues to deliver excellent services.</w:t>
      </w:r>
    </w:p>
    <w:p w14:paraId="34A0E2D4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</w:p>
    <w:p w14:paraId="1B2AA8E6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  <w:r w:rsidRPr="0098794F">
        <w:rPr>
          <w:rFonts w:ascii="Aptos" w:hAnsi="Aptos" w:cs="Arial"/>
          <w:b/>
          <w:bCs/>
          <w:iCs/>
          <w:sz w:val="24"/>
          <w:szCs w:val="24"/>
        </w:rPr>
        <w:t>Making a Difference</w:t>
      </w:r>
      <w:r w:rsidRPr="0098794F">
        <w:rPr>
          <w:rFonts w:ascii="Aptos" w:hAnsi="Aptos" w:cs="Arial"/>
          <w:iCs/>
          <w:sz w:val="24"/>
          <w:szCs w:val="24"/>
        </w:rPr>
        <w:t xml:space="preserve"> - We make a positive difference for our communities by being helpful and going the extra mile.</w:t>
      </w:r>
    </w:p>
    <w:p w14:paraId="4E9E36C7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</w:p>
    <w:p w14:paraId="26A8451D" w14:textId="77777777" w:rsidR="00E66B90" w:rsidRPr="0098794F" w:rsidRDefault="00E66B90" w:rsidP="00E66B90">
      <w:pPr>
        <w:spacing w:after="0"/>
        <w:jc w:val="both"/>
        <w:rPr>
          <w:rFonts w:ascii="Aptos" w:hAnsi="Aptos" w:cs="Arial"/>
          <w:iCs/>
          <w:sz w:val="24"/>
          <w:szCs w:val="24"/>
        </w:rPr>
      </w:pPr>
      <w:r w:rsidRPr="0098794F">
        <w:rPr>
          <w:rFonts w:ascii="Aptos" w:hAnsi="Aptos" w:cs="Arial"/>
          <w:b/>
          <w:bCs/>
          <w:iCs/>
          <w:sz w:val="24"/>
          <w:szCs w:val="24"/>
        </w:rPr>
        <w:lastRenderedPageBreak/>
        <w:t>Delivering Quality Services</w:t>
      </w:r>
      <w:r w:rsidRPr="0098794F">
        <w:rPr>
          <w:rFonts w:ascii="Aptos" w:hAnsi="Aptos" w:cs="Arial"/>
          <w:iCs/>
          <w:sz w:val="24"/>
          <w:szCs w:val="24"/>
        </w:rPr>
        <w:t xml:space="preserve"> - We strive for quality in everything we do, making sure the people of Chorley and South Ribble get the best outcome.</w:t>
      </w:r>
    </w:p>
    <w:p w14:paraId="693E3286" w14:textId="77777777" w:rsidR="007740EF" w:rsidRPr="0030677C" w:rsidRDefault="007740EF" w:rsidP="009B03B3">
      <w:pPr>
        <w:spacing w:after="0"/>
        <w:rPr>
          <w:rFonts w:ascii="Aptos" w:hAnsi="Aptos"/>
        </w:rPr>
      </w:pPr>
    </w:p>
    <w:sectPr w:rsidR="007740EF" w:rsidRPr="0030677C" w:rsidSect="009B03B3">
      <w:headerReference w:type="default" r:id="rId7"/>
      <w:pgSz w:w="11906" w:h="16838"/>
      <w:pgMar w:top="1440" w:right="1440" w:bottom="851" w:left="1440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3B8AA" w14:textId="77777777" w:rsidR="00B56512" w:rsidRDefault="00B56512" w:rsidP="00873ED3">
      <w:pPr>
        <w:spacing w:after="0" w:line="240" w:lineRule="auto"/>
      </w:pPr>
      <w:r>
        <w:separator/>
      </w:r>
    </w:p>
  </w:endnote>
  <w:endnote w:type="continuationSeparator" w:id="0">
    <w:p w14:paraId="61DDA6D8" w14:textId="77777777" w:rsidR="00B56512" w:rsidRDefault="00B56512" w:rsidP="0087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CE51" w14:textId="77777777" w:rsidR="00B56512" w:rsidRDefault="00B56512" w:rsidP="00873ED3">
      <w:pPr>
        <w:spacing w:after="0" w:line="240" w:lineRule="auto"/>
      </w:pPr>
      <w:r>
        <w:separator/>
      </w:r>
    </w:p>
  </w:footnote>
  <w:footnote w:type="continuationSeparator" w:id="0">
    <w:p w14:paraId="568795A9" w14:textId="77777777" w:rsidR="00B56512" w:rsidRDefault="00B56512" w:rsidP="0087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9698" w14:textId="5FFCE4B9" w:rsidR="00873ED3" w:rsidRDefault="00873E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022497" wp14:editId="3B8BFB01">
          <wp:simplePos x="0" y="0"/>
          <wp:positionH relativeFrom="page">
            <wp:align>left</wp:align>
          </wp:positionH>
          <wp:positionV relativeFrom="paragraph">
            <wp:posOffset>-1078865</wp:posOffset>
          </wp:positionV>
          <wp:extent cx="7559675" cy="10678602"/>
          <wp:effectExtent l="0" t="0" r="3175" b="889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 background template for SS 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1534"/>
    <w:multiLevelType w:val="hybridMultilevel"/>
    <w:tmpl w:val="2FA2E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7E8"/>
    <w:multiLevelType w:val="hybridMultilevel"/>
    <w:tmpl w:val="DF043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57B14"/>
    <w:multiLevelType w:val="hybridMultilevel"/>
    <w:tmpl w:val="0936C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85817"/>
    <w:multiLevelType w:val="hybridMultilevel"/>
    <w:tmpl w:val="72408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37250"/>
    <w:multiLevelType w:val="hybridMultilevel"/>
    <w:tmpl w:val="50924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61892"/>
    <w:multiLevelType w:val="hybridMultilevel"/>
    <w:tmpl w:val="B516C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11604"/>
    <w:multiLevelType w:val="hybridMultilevel"/>
    <w:tmpl w:val="7B084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671517">
    <w:abstractNumId w:val="6"/>
  </w:num>
  <w:num w:numId="2" w16cid:durableId="1074010624">
    <w:abstractNumId w:val="0"/>
  </w:num>
  <w:num w:numId="3" w16cid:durableId="1623078104">
    <w:abstractNumId w:val="5"/>
  </w:num>
  <w:num w:numId="4" w16cid:durableId="1374228150">
    <w:abstractNumId w:val="3"/>
  </w:num>
  <w:num w:numId="5" w16cid:durableId="1232236964">
    <w:abstractNumId w:val="1"/>
  </w:num>
  <w:num w:numId="6" w16cid:durableId="627589273">
    <w:abstractNumId w:val="4"/>
  </w:num>
  <w:num w:numId="7" w16cid:durableId="918248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D3"/>
    <w:rsid w:val="000473CC"/>
    <w:rsid w:val="000F45DF"/>
    <w:rsid w:val="00193667"/>
    <w:rsid w:val="00206FCD"/>
    <w:rsid w:val="0026461B"/>
    <w:rsid w:val="002A2E09"/>
    <w:rsid w:val="002D6152"/>
    <w:rsid w:val="0030677C"/>
    <w:rsid w:val="00383954"/>
    <w:rsid w:val="003F6ABF"/>
    <w:rsid w:val="00517C12"/>
    <w:rsid w:val="00592F70"/>
    <w:rsid w:val="005D63B8"/>
    <w:rsid w:val="007740EF"/>
    <w:rsid w:val="007876F6"/>
    <w:rsid w:val="00846E32"/>
    <w:rsid w:val="00852969"/>
    <w:rsid w:val="00873ED3"/>
    <w:rsid w:val="009279B4"/>
    <w:rsid w:val="009633FB"/>
    <w:rsid w:val="009A728B"/>
    <w:rsid w:val="009B03B3"/>
    <w:rsid w:val="009D0485"/>
    <w:rsid w:val="00A2543F"/>
    <w:rsid w:val="00A330AC"/>
    <w:rsid w:val="00A45C41"/>
    <w:rsid w:val="00A80E73"/>
    <w:rsid w:val="00A82A50"/>
    <w:rsid w:val="00B47B72"/>
    <w:rsid w:val="00B56512"/>
    <w:rsid w:val="00BD2CE6"/>
    <w:rsid w:val="00C068FF"/>
    <w:rsid w:val="00C822C2"/>
    <w:rsid w:val="00D90FEE"/>
    <w:rsid w:val="00DE5641"/>
    <w:rsid w:val="00E66B90"/>
    <w:rsid w:val="00E84E54"/>
    <w:rsid w:val="00E91321"/>
    <w:rsid w:val="00F43E5E"/>
    <w:rsid w:val="00F4645C"/>
    <w:rsid w:val="00F61EAB"/>
    <w:rsid w:val="154B6DF9"/>
    <w:rsid w:val="25FA7225"/>
    <w:rsid w:val="71AE0922"/>
    <w:rsid w:val="7716D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4C8AF"/>
  <w15:chartTrackingRefBased/>
  <w15:docId w15:val="{99B6A38F-4BF1-4961-94E0-B063BFF0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E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ED3"/>
  </w:style>
  <w:style w:type="paragraph" w:styleId="Footer">
    <w:name w:val="footer"/>
    <w:basedOn w:val="Normal"/>
    <w:link w:val="Foot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ED3"/>
  </w:style>
  <w:style w:type="paragraph" w:styleId="ListParagraph">
    <w:name w:val="List Paragraph"/>
    <w:basedOn w:val="Normal"/>
    <w:uiPriority w:val="34"/>
    <w:qFormat/>
    <w:rsid w:val="00873ED3"/>
    <w:pPr>
      <w:ind w:left="720"/>
      <w:contextualSpacing/>
    </w:pPr>
  </w:style>
  <w:style w:type="table" w:styleId="TableGrid">
    <w:name w:val="Table Grid"/>
    <w:basedOn w:val="TableNormal"/>
    <w:uiPriority w:val="39"/>
    <w:rsid w:val="0087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F45DF"/>
    <w:pPr>
      <w:spacing w:after="0" w:line="240" w:lineRule="auto"/>
    </w:pPr>
  </w:style>
  <w:style w:type="paragraph" w:styleId="NoSpacing">
    <w:name w:val="No Spacing"/>
    <w:uiPriority w:val="1"/>
    <w:qFormat/>
    <w:rsid w:val="00E84E54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D2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C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Chorley Council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Yates</dc:creator>
  <cp:keywords/>
  <dc:description/>
  <cp:lastModifiedBy>Keith Bergman</cp:lastModifiedBy>
  <cp:revision>2</cp:revision>
  <dcterms:created xsi:type="dcterms:W3CDTF">2026-02-06T10:30:00Z</dcterms:created>
  <dcterms:modified xsi:type="dcterms:W3CDTF">2026-02-06T10:30:00Z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6679a5-570c-40a6-a557-668bc9231a44_Enabled">
    <vt:lpwstr>true</vt:lpwstr>
  </property>
  <property fmtid="{D5CDD505-2E9C-101B-9397-08002B2CF9AE}" pid="3" name="MSIP_Label_f96679a5-570c-40a6-a557-668bc9231a44_SetDate">
    <vt:lpwstr>2024-07-16T14:39:07Z</vt:lpwstr>
  </property>
  <property fmtid="{D5CDD505-2E9C-101B-9397-08002B2CF9AE}" pid="4" name="MSIP_Label_f96679a5-570c-40a6-a557-668bc9231a44_Method">
    <vt:lpwstr>Standard</vt:lpwstr>
  </property>
  <property fmtid="{D5CDD505-2E9C-101B-9397-08002B2CF9AE}" pid="5" name="MSIP_Label_f96679a5-570c-40a6-a557-668bc9231a44_Name">
    <vt:lpwstr>Internal</vt:lpwstr>
  </property>
  <property fmtid="{D5CDD505-2E9C-101B-9397-08002B2CF9AE}" pid="6" name="MSIP_Label_f96679a5-570c-40a6-a557-668bc9231a44_SiteId">
    <vt:lpwstr>20f96ace-1eb4-4e2b-bd81-aabea267ccfb</vt:lpwstr>
  </property>
  <property fmtid="{D5CDD505-2E9C-101B-9397-08002B2CF9AE}" pid="7" name="MSIP_Label_f96679a5-570c-40a6-a557-668bc9231a44_ActionId">
    <vt:lpwstr>5e45b6c6-6fe0-4c6e-93ef-bb1d6e43ea9c</vt:lpwstr>
  </property>
  <property fmtid="{D5CDD505-2E9C-101B-9397-08002B2CF9AE}" pid="8" name="MSIP_Label_f96679a5-570c-40a6-a557-668bc9231a44_ContentBits">
    <vt:lpwstr>0</vt:lpwstr>
  </property>
</Properties>
</file>