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7C12" w:rsidR="00873ED3" w:rsidP="00873ED3" w:rsidRDefault="00873ED3" w14:paraId="33F5FC01" w14:textId="77777777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:rsidRPr="003960E5" w:rsidR="00873ED3" w:rsidP="00873ED3" w:rsidRDefault="00945CE5" w14:paraId="7ED1903F" w14:textId="02B84AA2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Caretaker</w:t>
      </w:r>
    </w:p>
    <w:p w:rsidR="00873ED3" w:rsidP="00873ED3" w:rsidRDefault="00873ED3" w14:paraId="4897B194" w14:textId="0B8DA224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 xml:space="preserve">: </w:t>
      </w:r>
      <w:r w:rsidR="00945CE5">
        <w:rPr>
          <w:rFonts w:ascii="Arial" w:hAnsi="Arial" w:cs="Arial"/>
          <w:b/>
          <w:bCs/>
          <w:sz w:val="32"/>
          <w:szCs w:val="32"/>
        </w:rPr>
        <w:t xml:space="preserve">3 </w:t>
      </w:r>
    </w:p>
    <w:p w:rsidRPr="00CA0B80" w:rsidR="00873ED3" w:rsidP="00873ED3" w:rsidRDefault="00873ED3" w14:paraId="7E845BCB" w14:textId="77777777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CA0B80" w:rsidR="00873ED3" w:rsidTr="5F1476D1" w14:paraId="6D40CDD5" w14:textId="77777777">
        <w:tc>
          <w:tcPr>
            <w:tcW w:w="4508" w:type="dxa"/>
            <w:tcMar/>
          </w:tcPr>
          <w:p w:rsidRPr="00CA0B80" w:rsidR="00873ED3" w:rsidP="00284182" w:rsidRDefault="00873ED3" w14:paraId="36C28391" w14:textId="77777777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  <w:tcMar/>
          </w:tcPr>
          <w:p w:rsidRPr="00CA0B80" w:rsidR="00873ED3" w:rsidP="00284182" w:rsidRDefault="00873ED3" w14:paraId="5F3E1F3A" w14:textId="77777777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Pr="00CA0B80" w:rsidR="00873ED3" w:rsidTr="5F1476D1" w14:paraId="3910D8D2" w14:textId="77777777">
        <w:tc>
          <w:tcPr>
            <w:tcW w:w="4508" w:type="dxa"/>
            <w:tcMar/>
          </w:tcPr>
          <w:p w:rsidRPr="00CA0B80" w:rsidR="00873ED3" w:rsidP="5F1476D1" w:rsidRDefault="00945CE5" w14:paraId="6A255572" w14:textId="4EFA6B5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5F1476D1" w:rsidR="277684B2">
              <w:rPr>
                <w:rFonts w:ascii="Arial" w:hAnsi="Arial" w:cs="Arial"/>
                <w:sz w:val="24"/>
                <w:szCs w:val="24"/>
              </w:rPr>
              <w:t>As</w:t>
            </w:r>
            <w:r w:rsidRPr="5F1476D1" w:rsidR="277684B2">
              <w:rPr>
                <w:rFonts w:ascii="Arial" w:hAnsi="Arial" w:cs="Arial"/>
                <w:sz w:val="24"/>
                <w:szCs w:val="24"/>
              </w:rPr>
              <w:t>sistant</w:t>
            </w:r>
            <w:r w:rsidRPr="5F1476D1" w:rsidR="277684B2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5F1476D1" w:rsidR="277684B2">
              <w:rPr>
                <w:rFonts w:ascii="Arial" w:hAnsi="Arial" w:cs="Arial"/>
                <w:sz w:val="24"/>
                <w:szCs w:val="24"/>
              </w:rPr>
              <w:t xml:space="preserve">acilities Manger </w:t>
            </w:r>
          </w:p>
        </w:tc>
        <w:tc>
          <w:tcPr>
            <w:tcW w:w="4508" w:type="dxa"/>
            <w:tcMar/>
          </w:tcPr>
          <w:p w:rsidRPr="00CA0B80" w:rsidR="00873ED3" w:rsidP="5F1476D1" w:rsidRDefault="00945CE5" w14:paraId="354BD400" w14:textId="2270E446">
            <w:pPr>
              <w:spacing w:after="0"/>
              <w:rPr>
                <w:rFonts w:ascii="Arial" w:hAnsi="Arial" w:cs="Arial"/>
                <w:b w:val="1"/>
                <w:bCs w:val="1"/>
                <w:color w:val="E30713"/>
                <w:sz w:val="24"/>
                <w:szCs w:val="24"/>
              </w:rPr>
            </w:pPr>
            <w:r w:rsidRPr="5F1476D1" w:rsidR="00945CE5">
              <w:rPr>
                <w:rFonts w:ascii="Arial" w:hAnsi="Arial" w:cs="Arial"/>
                <w:sz w:val="24"/>
                <w:szCs w:val="24"/>
              </w:rPr>
              <w:t>N</w:t>
            </w:r>
            <w:r w:rsidRPr="5F1476D1" w:rsidR="1540A786">
              <w:rPr>
                <w:rFonts w:ascii="Arial" w:hAnsi="Arial" w:cs="Arial"/>
                <w:sz w:val="24"/>
                <w:szCs w:val="24"/>
              </w:rPr>
              <w:t>/</w:t>
            </w:r>
            <w:r w:rsidRPr="5F1476D1" w:rsidR="00945CE5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Pr="00CA0B80" w:rsidR="00873ED3" w:rsidP="00873ED3" w:rsidRDefault="00873ED3" w14:paraId="565ABB71" w14:textId="77777777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:rsidRPr="00CA0B80" w:rsidR="00873ED3" w:rsidP="00873ED3" w:rsidRDefault="00873ED3" w14:paraId="71D5BF01" w14:textId="77777777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:rsidRPr="007740EF" w:rsidR="00873ED3" w:rsidP="00873ED3" w:rsidRDefault="00873ED3" w14:paraId="300D8B37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:rsidRPr="00945CE5" w:rsidR="00945CE5" w:rsidP="00945CE5" w:rsidRDefault="00945CE5" w14:paraId="490D901D" w14:textId="77777777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45CE5">
        <w:rPr>
          <w:rFonts w:ascii="Arial" w:hAnsi="Arial" w:cs="Arial"/>
          <w:iCs/>
          <w:sz w:val="24"/>
          <w:szCs w:val="24"/>
        </w:rPr>
        <w:t>To ensure the cultural sites at Astley Hall, South Ribble Museum and Worden Hall are cleaned to a high standard to facilitate use for visitors.</w:t>
      </w:r>
    </w:p>
    <w:p w:rsidRPr="00CA0B80" w:rsidR="00873ED3" w:rsidP="00873ED3" w:rsidRDefault="00873ED3" w14:paraId="7579C765" w14:textId="77777777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Pr="007740EF" w:rsidR="00873ED3" w:rsidP="00873ED3" w:rsidRDefault="00873ED3" w14:paraId="5BE36F04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Role:</w:t>
      </w:r>
    </w:p>
    <w:p w:rsidRPr="00945CE5" w:rsidR="00945CE5" w:rsidP="00945CE5" w:rsidRDefault="00945CE5" w14:paraId="556A8DF4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45CE5">
        <w:rPr>
          <w:rFonts w:ascii="Arial" w:hAnsi="Arial" w:cs="Arial"/>
          <w:iCs/>
          <w:sz w:val="24"/>
          <w:szCs w:val="24"/>
        </w:rPr>
        <w:t>To undertake a series of cleaning duties as required.</w:t>
      </w:r>
    </w:p>
    <w:p w:rsidRPr="00945CE5" w:rsidR="00945CE5" w:rsidP="00945CE5" w:rsidRDefault="00945CE5" w14:paraId="73D49C0F" w14:textId="77777777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Pr="00945CE5" w:rsidR="00945CE5" w:rsidP="5F1476D1" w:rsidRDefault="00945CE5" w14:paraId="3E73E429" w14:textId="4A52FBC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5F1476D1" w:rsidR="00945CE5">
        <w:rPr>
          <w:rFonts w:ascii="Arial" w:hAnsi="Arial" w:cs="Arial"/>
          <w:sz w:val="24"/>
          <w:szCs w:val="24"/>
        </w:rPr>
        <w:t xml:space="preserve">To ensure any defects are reported to the </w:t>
      </w:r>
      <w:r w:rsidRPr="5F1476D1" w:rsidR="4CC32371">
        <w:rPr>
          <w:rFonts w:ascii="Arial" w:hAnsi="Arial" w:cs="Arial"/>
          <w:sz w:val="24"/>
          <w:szCs w:val="24"/>
        </w:rPr>
        <w:t>Assistant Facilities Manager</w:t>
      </w:r>
      <w:r w:rsidRPr="5F1476D1" w:rsidR="00945CE5">
        <w:rPr>
          <w:rFonts w:ascii="Arial" w:hAnsi="Arial" w:cs="Arial"/>
          <w:sz w:val="24"/>
          <w:szCs w:val="24"/>
        </w:rPr>
        <w:t xml:space="preserve"> </w:t>
      </w:r>
      <w:r w:rsidRPr="5F1476D1" w:rsidR="00945CE5">
        <w:rPr>
          <w:rFonts w:ascii="Arial" w:hAnsi="Arial" w:cs="Arial"/>
          <w:sz w:val="24"/>
          <w:szCs w:val="24"/>
        </w:rPr>
        <w:t>for actioning.</w:t>
      </w:r>
    </w:p>
    <w:p w:rsidRPr="00945CE5" w:rsidR="00945CE5" w:rsidP="00945CE5" w:rsidRDefault="00945CE5" w14:paraId="7F04C458" w14:textId="77777777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Pr="00945CE5" w:rsidR="00945CE5" w:rsidP="00945CE5" w:rsidRDefault="00945CE5" w14:paraId="74ED60CC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45CE5">
        <w:rPr>
          <w:rFonts w:ascii="Arial" w:hAnsi="Arial" w:cs="Arial"/>
          <w:iCs/>
          <w:sz w:val="24"/>
          <w:szCs w:val="24"/>
        </w:rPr>
        <w:t>To help us maintain the appearance of the historic buildings for people to enjoy for years to come.</w:t>
      </w:r>
    </w:p>
    <w:p w:rsidRPr="00945CE5" w:rsidR="00945CE5" w:rsidP="00945CE5" w:rsidRDefault="00945CE5" w14:paraId="51A763A0" w14:textId="77777777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Pr="009A4FF2" w:rsidR="00873ED3" w:rsidP="00945CE5" w:rsidRDefault="00945CE5" w14:paraId="3F26DA13" w14:textId="7D7C2AF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45CE5">
        <w:rPr>
          <w:rFonts w:ascii="Arial" w:hAnsi="Arial" w:cs="Arial"/>
          <w:iCs/>
          <w:sz w:val="24"/>
          <w:szCs w:val="24"/>
        </w:rPr>
        <w:t>Additional/out of hours working may be required to support events and booking including unlocking and locking sites.</w:t>
      </w:r>
      <w:r w:rsidRPr="009A4FF2" w:rsidR="00873ED3">
        <w:rPr>
          <w:rFonts w:ascii="Arial" w:hAnsi="Arial" w:cs="Arial"/>
          <w:iCs/>
          <w:sz w:val="24"/>
          <w:szCs w:val="24"/>
        </w:rPr>
        <w:t xml:space="preserve"> </w:t>
      </w:r>
    </w:p>
    <w:p w:rsidR="00873ED3" w:rsidRDefault="00873ED3" w14:paraId="2E137F62" w14:textId="38F49C8A"/>
    <w:p w:rsidR="00873ED3" w:rsidRDefault="00873ED3" w14:paraId="1B2632ED" w14:textId="237C6AF1"/>
    <w:p w:rsidR="00873ED3" w:rsidRDefault="00873ED3" w14:paraId="771F65E8" w14:textId="0A9564A1"/>
    <w:p w:rsidR="00873ED3" w:rsidRDefault="00873ED3" w14:paraId="204224F8" w14:textId="24910594"/>
    <w:p w:rsidR="00873ED3" w:rsidRDefault="00873ED3" w14:paraId="6A8FBD2E" w14:textId="27597351">
      <w:pPr>
        <w:spacing w:after="160" w:line="259" w:lineRule="auto"/>
      </w:pPr>
      <w:r>
        <w:br w:type="page"/>
      </w:r>
    </w:p>
    <w:p w:rsidRPr="007740EF" w:rsidR="00873ED3" w:rsidP="00873ED3" w:rsidRDefault="00873ED3" w14:paraId="60DBE46A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:rsidRPr="009A4FF2" w:rsidR="00873ED3" w:rsidP="00873ED3" w:rsidRDefault="00873ED3" w14:paraId="6ED69930" w14:textId="77777777">
      <w:pPr>
        <w:spacing w:after="0" w:line="240" w:lineRule="auto"/>
        <w:rPr>
          <w:rFonts w:ascii="Arial" w:hAnsi="Arial" w:eastAsia="Calibri" w:cs="Arial"/>
          <w:b/>
          <w:sz w:val="24"/>
          <w:szCs w:val="24"/>
        </w:rPr>
      </w:pPr>
    </w:p>
    <w:p w:rsidRPr="007740EF" w:rsidR="00873ED3" w:rsidP="00873ED3" w:rsidRDefault="00873ED3" w14:paraId="39BFA8BE" w14:textId="77777777">
      <w:pPr>
        <w:spacing w:after="0" w:line="240" w:lineRule="auto"/>
        <w:rPr>
          <w:rFonts w:ascii="Arial" w:hAnsi="Arial" w:eastAsia="Calibri" w:cs="Arial"/>
          <w:b/>
        </w:rPr>
      </w:pPr>
      <w:r w:rsidRPr="007740EF">
        <w:rPr>
          <w:rFonts w:ascii="Arial" w:hAnsi="Arial" w:eastAsia="Calibri" w:cs="Arial"/>
          <w:b/>
        </w:rPr>
        <w:t>Team:</w:t>
      </w:r>
    </w:p>
    <w:p w:rsidRPr="007740EF" w:rsidR="00873ED3" w:rsidP="00873ED3" w:rsidRDefault="00873ED3" w14:paraId="08B966D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work with your colleagues to prioritise team objectives over individual objectives.</w:t>
      </w:r>
    </w:p>
    <w:p w:rsidRPr="007740EF" w:rsidR="00873ED3" w:rsidP="00873ED3" w:rsidRDefault="00873ED3" w14:paraId="4BAB8D4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  <w:b/>
        </w:rPr>
      </w:pPr>
      <w:r w:rsidRPr="007740EF">
        <w:rPr>
          <w:rFonts w:ascii="Arial" w:hAnsi="Arial" w:eastAsia="Calibri" w:cs="Arial"/>
        </w:rPr>
        <w:t>You will support and respect your colleagues at all times</w:t>
      </w:r>
      <w:r w:rsidRPr="007740EF">
        <w:rPr>
          <w:rFonts w:ascii="Arial" w:hAnsi="Arial" w:eastAsia="Calibri" w:cs="Arial"/>
          <w:b/>
        </w:rPr>
        <w:t>.</w:t>
      </w:r>
    </w:p>
    <w:p w:rsidRPr="007740EF" w:rsidR="00873ED3" w:rsidP="00873ED3" w:rsidRDefault="00873ED3" w14:paraId="0F573BE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work together to share knowledge and experiences to improve your service.</w:t>
      </w:r>
    </w:p>
    <w:p w:rsidRPr="007740EF" w:rsidR="00873ED3" w:rsidP="00873ED3" w:rsidRDefault="00873ED3" w14:paraId="20A1CA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participate in development activities as required.</w:t>
      </w:r>
    </w:p>
    <w:p w:rsidRPr="007740EF" w:rsidR="00873ED3" w:rsidP="00873ED3" w:rsidRDefault="00873ED3" w14:paraId="79DD0329" w14:textId="77777777">
      <w:pPr>
        <w:spacing w:after="0" w:line="240" w:lineRule="auto"/>
        <w:ind w:left="720"/>
        <w:rPr>
          <w:rFonts w:ascii="Arial" w:hAnsi="Arial" w:eastAsia="Calibri" w:cs="Arial"/>
          <w:b/>
        </w:rPr>
      </w:pPr>
    </w:p>
    <w:p w:rsidRPr="007740EF" w:rsidR="00873ED3" w:rsidP="00873ED3" w:rsidRDefault="00873ED3" w14:paraId="2ECF30A2" w14:textId="77777777">
      <w:pPr>
        <w:spacing w:after="0" w:line="240" w:lineRule="auto"/>
        <w:rPr>
          <w:rFonts w:ascii="Arial" w:hAnsi="Arial" w:eastAsia="Calibri" w:cs="Arial"/>
          <w:b/>
        </w:rPr>
      </w:pPr>
      <w:r w:rsidRPr="007740EF">
        <w:rPr>
          <w:rFonts w:ascii="Arial" w:hAnsi="Arial" w:eastAsia="Calibri" w:cs="Arial"/>
          <w:b/>
        </w:rPr>
        <w:t>Corporate:</w:t>
      </w:r>
    </w:p>
    <w:p w:rsidRPr="007740EF" w:rsidR="00873ED3" w:rsidP="00873ED3" w:rsidRDefault="00873ED3" w14:paraId="5D8990B0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carry out your duties and responsibilities in line with the Health &amp; Safety Policy and associated legislation.</w:t>
      </w:r>
    </w:p>
    <w:p w:rsidRPr="007740EF" w:rsidR="00873ED3" w:rsidP="00873ED3" w:rsidRDefault="00873ED3" w14:paraId="0180A7FA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actively engage with customer care, value for money and performance management.</w:t>
      </w:r>
    </w:p>
    <w:p w:rsidRPr="007740EF" w:rsidR="00873ED3" w:rsidP="00873ED3" w:rsidRDefault="00873ED3" w14:paraId="3FB8D4D9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Your duties will be carried out in line with our equality scheme.</w:t>
      </w:r>
    </w:p>
    <w:p w:rsidRPr="007740EF" w:rsidR="00873ED3" w:rsidP="00873ED3" w:rsidRDefault="00873ED3" w14:paraId="30CA570F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be compliant at all times with GDPR and data protection legislation.</w:t>
      </w:r>
    </w:p>
    <w:p w:rsidRPr="007740EF" w:rsidR="00873ED3" w:rsidP="00873ED3" w:rsidRDefault="00873ED3" w14:paraId="5D7AB1AA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constructively participate in communication and promotional activities.</w:t>
      </w:r>
    </w:p>
    <w:p w:rsidRPr="007740EF" w:rsidR="00873ED3" w:rsidP="00873ED3" w:rsidRDefault="00873ED3" w14:paraId="46FEB115" w14:textId="77777777">
      <w:pPr>
        <w:spacing w:after="0" w:line="240" w:lineRule="auto"/>
        <w:rPr>
          <w:rFonts w:ascii="Arial" w:hAnsi="Arial" w:eastAsia="Calibri" w:cs="Arial"/>
          <w:b/>
        </w:rPr>
      </w:pPr>
    </w:p>
    <w:p w:rsidRPr="007740EF" w:rsidR="00873ED3" w:rsidP="00873ED3" w:rsidRDefault="00873ED3" w14:paraId="33DC42CE" w14:textId="77777777">
      <w:p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  <w:b/>
        </w:rPr>
        <w:t>Organisational:</w:t>
      </w:r>
    </w:p>
    <w:p w:rsidRPr="007740EF" w:rsidR="00873ED3" w:rsidP="00873ED3" w:rsidRDefault="00873ED3" w14:paraId="23FB99F3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be prepared to take on responsibilities and projects that may be outside of your normal work area but are relevant to your role.</w:t>
      </w:r>
    </w:p>
    <w:p w:rsidRPr="007740EF" w:rsidR="00873ED3" w:rsidP="00873ED3" w:rsidRDefault="00873ED3" w14:paraId="064DD333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bookmarkStart w:name="_Hlk1381256" w:id="0"/>
      <w:r w:rsidRPr="007740EF">
        <w:rPr>
          <w:rFonts w:ascii="Arial" w:hAnsi="Arial" w:eastAsia="Calibri" w:cs="Arial"/>
        </w:rPr>
        <w:t>You will support an inclusive culture which provides opportunities for everyone to participate and progress.</w:t>
      </w:r>
      <w:bookmarkEnd w:id="0"/>
    </w:p>
    <w:p w:rsidRPr="007740EF" w:rsidR="00873ED3" w:rsidP="00873ED3" w:rsidRDefault="00873ED3" w14:paraId="72AC0FC9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support effective relationships across all Directorates, with stakeholders and external partners to ensure the Council’s priorities and objectives are met.</w:t>
      </w:r>
    </w:p>
    <w:p w:rsidRPr="007740EF" w:rsidR="00873ED3" w:rsidP="00873ED3" w:rsidRDefault="00873ED3" w14:paraId="4DE67E11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positively promote and represent the Council at all times.</w:t>
      </w:r>
    </w:p>
    <w:p w:rsidR="00873ED3" w:rsidRDefault="00873ED3" w14:paraId="2DA9A997" w14:textId="5520F7D0"/>
    <w:p w:rsidR="007740EF" w:rsidRDefault="007740EF" w14:paraId="6CCFD1A2" w14:textId="7BAA2357"/>
    <w:p w:rsidR="007740EF" w:rsidRDefault="007740EF" w14:paraId="491ACB99" w14:textId="24018453">
      <w:pPr>
        <w:spacing w:after="160" w:line="259" w:lineRule="auto"/>
      </w:pPr>
      <w:r>
        <w:br w:type="page"/>
      </w:r>
    </w:p>
    <w:p w:rsidRPr="007740EF" w:rsidR="007740EF" w:rsidP="007740EF" w:rsidRDefault="007740EF" w14:paraId="29904647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5F1476D1" w:rsidR="007740EF">
        <w:rPr>
          <w:rFonts w:ascii="Arial" w:hAnsi="Arial" w:cs="Arial"/>
          <w:b w:val="1"/>
          <w:bCs w:val="1"/>
          <w:color w:val="056E96"/>
          <w:sz w:val="24"/>
          <w:szCs w:val="24"/>
        </w:rPr>
        <w:t>What the successful candidate will have:</w:t>
      </w:r>
    </w:p>
    <w:p w:rsidRPr="00945CE5" w:rsidR="007740EF" w:rsidP="007740EF" w:rsidRDefault="007740EF" w14:paraId="271FBEDF" w14:textId="7777777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Pr="00945CE5" w:rsidR="007740EF" w:rsidP="007740EF" w:rsidRDefault="007740EF" w14:paraId="07EA4190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5CE5">
        <w:rPr>
          <w:rFonts w:ascii="Arial" w:hAnsi="Arial" w:cs="Arial"/>
          <w:b/>
          <w:bCs/>
          <w:sz w:val="24"/>
          <w:szCs w:val="24"/>
        </w:rPr>
        <w:t>Experience</w:t>
      </w:r>
    </w:p>
    <w:p w:rsidRPr="00945CE5" w:rsidR="00945CE5" w:rsidP="00945CE5" w:rsidRDefault="00945CE5" w14:paraId="5AAB4143" w14:textId="77777777">
      <w:pPr>
        <w:numPr>
          <w:ilvl w:val="0"/>
          <w:numId w:val="5"/>
        </w:numPr>
        <w:contextualSpacing/>
        <w:rPr>
          <w:rFonts w:ascii="Arial" w:hAnsi="Arial" w:cs="Arial"/>
          <w:bCs/>
          <w:sz w:val="24"/>
          <w:szCs w:val="24"/>
        </w:rPr>
      </w:pPr>
      <w:r w:rsidRPr="00945CE5">
        <w:rPr>
          <w:rFonts w:ascii="Arial" w:hAnsi="Arial" w:cs="Arial"/>
          <w:bCs/>
          <w:sz w:val="24"/>
          <w:szCs w:val="24"/>
        </w:rPr>
        <w:t>Experience of working within a caretaking role</w:t>
      </w:r>
    </w:p>
    <w:p w:rsidRPr="00945CE5" w:rsidR="00945CE5" w:rsidP="00945CE5" w:rsidRDefault="00945CE5" w14:paraId="76F38512" w14:textId="77777777">
      <w:pPr>
        <w:numPr>
          <w:ilvl w:val="0"/>
          <w:numId w:val="5"/>
        </w:numPr>
        <w:contextualSpacing/>
        <w:rPr>
          <w:rFonts w:ascii="Arial" w:hAnsi="Arial" w:cs="Arial"/>
          <w:bCs/>
          <w:sz w:val="24"/>
          <w:szCs w:val="24"/>
        </w:rPr>
      </w:pPr>
      <w:r w:rsidRPr="00945CE5">
        <w:rPr>
          <w:rFonts w:ascii="Arial" w:hAnsi="Arial" w:cs="Arial"/>
          <w:bCs/>
          <w:sz w:val="24"/>
          <w:szCs w:val="24"/>
        </w:rPr>
        <w:t>Experience of working in a historic house/museum is desired.</w:t>
      </w:r>
    </w:p>
    <w:p w:rsidRPr="00945CE5" w:rsidR="007740EF" w:rsidP="007740EF" w:rsidRDefault="007740EF" w14:paraId="3696F999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45CE5" w:rsidR="007740EF" w:rsidP="007740EF" w:rsidRDefault="007740EF" w14:paraId="58F228B7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5CE5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:rsidRPr="00945CE5" w:rsidR="00945CE5" w:rsidP="00945CE5" w:rsidRDefault="00945CE5" w14:paraId="7490F605" w14:textId="77777777">
      <w:pPr>
        <w:numPr>
          <w:ilvl w:val="0"/>
          <w:numId w:val="6"/>
        </w:numPr>
        <w:contextualSpacing/>
        <w:rPr>
          <w:rFonts w:ascii="Arial" w:hAnsi="Arial" w:cs="Arial"/>
          <w:bCs/>
          <w:sz w:val="24"/>
          <w:szCs w:val="24"/>
        </w:rPr>
      </w:pPr>
      <w:r w:rsidRPr="00945CE5">
        <w:rPr>
          <w:rFonts w:ascii="Arial" w:hAnsi="Arial" w:cs="Arial"/>
          <w:bCs/>
          <w:sz w:val="24"/>
          <w:szCs w:val="24"/>
        </w:rPr>
        <w:t>Knowledge of cleaning materials and ordering systems.</w:t>
      </w:r>
    </w:p>
    <w:p w:rsidRPr="00945CE5" w:rsidR="00945CE5" w:rsidP="00945CE5" w:rsidRDefault="00945CE5" w14:paraId="783B0CC8" w14:textId="77777777">
      <w:pPr>
        <w:numPr>
          <w:ilvl w:val="0"/>
          <w:numId w:val="6"/>
        </w:numPr>
        <w:contextualSpacing/>
        <w:rPr>
          <w:rFonts w:ascii="Arial" w:hAnsi="Arial" w:cs="Arial"/>
          <w:bCs/>
          <w:sz w:val="24"/>
          <w:szCs w:val="24"/>
        </w:rPr>
      </w:pPr>
      <w:r w:rsidRPr="00945CE5">
        <w:rPr>
          <w:rFonts w:ascii="Arial" w:hAnsi="Arial" w:cs="Arial"/>
          <w:bCs/>
          <w:sz w:val="24"/>
          <w:szCs w:val="24"/>
        </w:rPr>
        <w:t>Experience of working at a public facing venue.</w:t>
      </w:r>
    </w:p>
    <w:p w:rsidRPr="009A4FF2" w:rsidR="007740EF" w:rsidP="007740EF" w:rsidRDefault="007740EF" w14:paraId="68DEF06D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BBA6462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:rsidRPr="00945CE5" w:rsidR="00945CE5" w:rsidP="00945CE5" w:rsidRDefault="00945CE5" w14:paraId="2410FD7B" w14:textId="77777777">
      <w:pPr>
        <w:numPr>
          <w:ilvl w:val="0"/>
          <w:numId w:val="5"/>
        </w:numPr>
        <w:contextualSpacing/>
        <w:rPr>
          <w:rFonts w:ascii="Arial" w:hAnsi="Arial" w:cs="Arial"/>
          <w:bCs/>
          <w:sz w:val="24"/>
          <w:szCs w:val="24"/>
        </w:rPr>
      </w:pPr>
      <w:r w:rsidRPr="00945CE5">
        <w:rPr>
          <w:rFonts w:ascii="Arial" w:hAnsi="Arial" w:cs="Arial"/>
          <w:bCs/>
          <w:sz w:val="24"/>
          <w:szCs w:val="24"/>
        </w:rPr>
        <w:t>The ability to work flexibly as required to ensure the sites are cleaned after events</w:t>
      </w:r>
    </w:p>
    <w:p w:rsidRPr="00945CE5" w:rsidR="00945CE5" w:rsidP="00945CE5" w:rsidRDefault="00945CE5" w14:paraId="3AD91CEB" w14:textId="77777777">
      <w:pPr>
        <w:numPr>
          <w:ilvl w:val="0"/>
          <w:numId w:val="5"/>
        </w:numPr>
        <w:contextualSpacing/>
        <w:rPr>
          <w:rFonts w:ascii="Arial" w:hAnsi="Arial" w:cs="Arial"/>
          <w:bCs/>
          <w:sz w:val="24"/>
          <w:szCs w:val="24"/>
        </w:rPr>
      </w:pPr>
      <w:bookmarkStart w:name="_Hlk87963788" w:id="2"/>
      <w:r w:rsidRPr="00945CE5">
        <w:rPr>
          <w:rFonts w:ascii="Arial" w:hAnsi="Arial" w:cs="Arial"/>
          <w:bCs/>
          <w:sz w:val="24"/>
          <w:szCs w:val="24"/>
        </w:rPr>
        <w:t>Travel between three sites will be required so a driver’s licence and access to a vehicle is essential.</w:t>
      </w:r>
    </w:p>
    <w:bookmarkEnd w:id="2"/>
    <w:p w:rsidRPr="009A4FF2" w:rsidR="007740EF" w:rsidP="007740EF" w:rsidRDefault="007740EF" w14:paraId="36567899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2E5D462C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B59CF7D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F79CF84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7740EF" w:rsidR="007740EF" w:rsidP="007740EF" w:rsidRDefault="007740EF" w14:paraId="0F1AE461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You will play a key part in our organisational culture:</w:t>
      </w:r>
    </w:p>
    <w:p w:rsidRPr="009A4FF2" w:rsidR="007740EF" w:rsidP="007740EF" w:rsidRDefault="007740EF" w14:paraId="15B82685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54AA888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:rsidRPr="009A4FF2" w:rsidR="007740EF" w:rsidP="007740EF" w:rsidRDefault="007740EF" w14:paraId="2D4425B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2A68B22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:rsidRPr="009A4FF2" w:rsidR="007740EF" w:rsidP="007740EF" w:rsidRDefault="007740EF" w14:paraId="0D88657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4A9E03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:rsidRPr="009A4FF2" w:rsidR="007740EF" w:rsidP="007740EF" w:rsidRDefault="007740EF" w14:paraId="440AC71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6C83960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:rsidRPr="009A4FF2" w:rsidR="007740EF" w:rsidP="007740EF" w:rsidRDefault="007740EF" w14:paraId="0F1FE6B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55E1948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:rsidR="007740EF" w:rsidRDefault="007740EF" w14:paraId="693E3286" w14:textId="77777777"/>
    <w:sectPr w:rsidR="007740EF" w:rsidSect="00873ED3">
      <w:headerReference w:type="default" r:id="rId14"/>
      <w:pgSz w:w="11906" w:h="16838" w:orient="portrait"/>
      <w:pgMar w:top="1440" w:right="1440" w:bottom="1440" w:left="1440" w:header="1304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ED3" w:rsidP="00873ED3" w:rsidRDefault="00873ED3" w14:paraId="1D73A348" w14:textId="77777777">
      <w:pPr>
        <w:spacing w:after="0" w:line="240" w:lineRule="auto"/>
      </w:pPr>
      <w:r>
        <w:separator/>
      </w:r>
    </w:p>
  </w:endnote>
  <w:endnote w:type="continuationSeparator" w:id="0">
    <w:p w:rsidR="00873ED3" w:rsidP="00873ED3" w:rsidRDefault="00873ED3" w14:paraId="7D8DEC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ED3" w:rsidP="00873ED3" w:rsidRDefault="00873ED3" w14:paraId="2FF7D256" w14:textId="77777777">
      <w:pPr>
        <w:spacing w:after="0" w:line="240" w:lineRule="auto"/>
      </w:pPr>
      <w:r>
        <w:separator/>
      </w:r>
    </w:p>
  </w:footnote>
  <w:footnote w:type="continuationSeparator" w:id="0">
    <w:p w:rsidR="00873ED3" w:rsidP="00873ED3" w:rsidRDefault="00873ED3" w14:paraId="0EEC91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ED3" w:rsidRDefault="00873ED3" w14:paraId="21AD9698" w14:textId="19EC3D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0A804E32">
          <wp:simplePos x="0" y="0"/>
          <wp:positionH relativeFrom="page">
            <wp:align>right</wp:align>
          </wp:positionH>
          <wp:positionV relativeFrom="paragraph">
            <wp:posOffset>-831243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303" cy="10689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2301296">
    <w:abstractNumId w:val="6"/>
  </w:num>
  <w:num w:numId="2" w16cid:durableId="290869380">
    <w:abstractNumId w:val="0"/>
  </w:num>
  <w:num w:numId="3" w16cid:durableId="1605579233">
    <w:abstractNumId w:val="5"/>
  </w:num>
  <w:num w:numId="4" w16cid:durableId="645162068">
    <w:abstractNumId w:val="3"/>
  </w:num>
  <w:num w:numId="5" w16cid:durableId="543522779">
    <w:abstractNumId w:val="2"/>
  </w:num>
  <w:num w:numId="6" w16cid:durableId="226843967">
    <w:abstractNumId w:val="4"/>
  </w:num>
  <w:num w:numId="7" w16cid:durableId="155295926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1A4430"/>
    <w:rsid w:val="003D32F2"/>
    <w:rsid w:val="005013E7"/>
    <w:rsid w:val="00517C12"/>
    <w:rsid w:val="007740EF"/>
    <w:rsid w:val="00873ED3"/>
    <w:rsid w:val="00945CE5"/>
    <w:rsid w:val="1540A786"/>
    <w:rsid w:val="277684B2"/>
    <w:rsid w:val="400D2A76"/>
    <w:rsid w:val="4CC32371"/>
    <w:rsid w:val="5F1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ED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13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1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3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01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1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5" ma:contentTypeDescription="Create a new document." ma:contentTypeScope="" ma:versionID="c64d8de29cf4ca8d1f263b783e28551a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eb8ecea9a73610c181c0251b92cb21d5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2c199a-3777-42d7-b62d-51d87ff51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57C11-57FB-451B-A1FC-89EF7D68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2c199a-3777-42d7-b62d-51d87ff51976"/>
    <ds:schemaRef ds:uri="9c9d7db1-a06c-4d8d-ae8b-fdb7df1e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27DB9-1653-4727-B499-B3088616DDAB}">
  <ds:schemaRefs>
    <ds:schemaRef ds:uri="http://purl.org/dc/elements/1.1/"/>
    <ds:schemaRef ds:uri="5f2c199a-3777-42d7-b62d-51d87ff51976"/>
    <ds:schemaRef ds:uri="9c9d7db1-a06c-4d8d-ae8b-fdb7df1ef6ff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3EB97E-B45D-4F7D-8095-BC4FC2A317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Chorley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Yates</dc:creator>
  <keywords/>
  <dc:description/>
  <lastModifiedBy>Andrea De Freitas</lastModifiedBy>
  <revision>3</revision>
  <dcterms:created xsi:type="dcterms:W3CDTF">2025-09-08T10:11:00.0000000Z</dcterms:created>
  <dcterms:modified xsi:type="dcterms:W3CDTF">2025-12-16T10:58:08.8394360Z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Service Area">
    <vt:lpwstr>2;#HR|04fe825e-fd5e-42be-b711-fcca5e06914a</vt:lpwstr>
  </property>
  <property fmtid="{D5CDD505-2E9C-101B-9397-08002B2CF9AE}" pid="4" name="ae3eec854708470d85b846f0a7d90cc4">
    <vt:lpwstr>Shared|e04e77cb-3cca-4e6e-90eb-6d259c5b59bb</vt:lpwstr>
  </property>
  <property fmtid="{D5CDD505-2E9C-101B-9397-08002B2CF9AE}" pid="5" name="MediaServiceImageTags">
    <vt:lpwstr/>
  </property>
  <property fmtid="{D5CDD505-2E9C-101B-9397-08002B2CF9AE}" pid="6" name="TaxCatchAll">
    <vt:lpwstr>2;#HR|04fe825e-fd5e-42be-b711-fcca5e06914a;#1;#Shared|e04e77cb-3cca-4e6e-90eb-6d259c5b59bb</vt:lpwstr>
  </property>
  <property fmtid="{D5CDD505-2E9C-101B-9397-08002B2CF9AE}" pid="7" name="mbc887e500da45adade2e81c83927abb">
    <vt:lpwstr>HR|04fe825e-fd5e-42be-b711-fcca5e06914a</vt:lpwstr>
  </property>
  <property fmtid="{D5CDD505-2E9C-101B-9397-08002B2CF9AE}" pid="8" name="Authority">
    <vt:lpwstr>1;#Shared|e04e77cb-3cca-4e6e-90eb-6d259c5b59bb</vt:lpwstr>
  </property>
  <property fmtid="{D5CDD505-2E9C-101B-9397-08002B2CF9AE}" pid="9" name="MSIP_Label_f96679a5-570c-40a6-a557-668bc9231a44_Enabled">
    <vt:lpwstr>true</vt:lpwstr>
  </property>
  <property fmtid="{D5CDD505-2E9C-101B-9397-08002B2CF9AE}" pid="10" name="MSIP_Label_f96679a5-570c-40a6-a557-668bc9231a44_SetDate">
    <vt:lpwstr>2025-09-08T10:11:30Z</vt:lpwstr>
  </property>
  <property fmtid="{D5CDD505-2E9C-101B-9397-08002B2CF9AE}" pid="11" name="MSIP_Label_f96679a5-570c-40a6-a557-668bc9231a44_Method">
    <vt:lpwstr>Standard</vt:lpwstr>
  </property>
  <property fmtid="{D5CDD505-2E9C-101B-9397-08002B2CF9AE}" pid="12" name="MSIP_Label_f96679a5-570c-40a6-a557-668bc9231a44_Name">
    <vt:lpwstr>Internal</vt:lpwstr>
  </property>
  <property fmtid="{D5CDD505-2E9C-101B-9397-08002B2CF9AE}" pid="13" name="MSIP_Label_f96679a5-570c-40a6-a557-668bc9231a44_SiteId">
    <vt:lpwstr>20f96ace-1eb4-4e2b-bd81-aabea267ccfb</vt:lpwstr>
  </property>
  <property fmtid="{D5CDD505-2E9C-101B-9397-08002B2CF9AE}" pid="14" name="MSIP_Label_f96679a5-570c-40a6-a557-668bc9231a44_ActionId">
    <vt:lpwstr>1c6602c2-f145-4edb-8a37-8cc60f5e11ba</vt:lpwstr>
  </property>
  <property fmtid="{D5CDD505-2E9C-101B-9397-08002B2CF9AE}" pid="15" name="MSIP_Label_f96679a5-570c-40a6-a557-668bc9231a44_ContentBits">
    <vt:lpwstr>0</vt:lpwstr>
  </property>
  <property fmtid="{D5CDD505-2E9C-101B-9397-08002B2CF9AE}" pid="16" name="MSIP_Label_f96679a5-570c-40a6-a557-668bc9231a44_Tag">
    <vt:lpwstr>10, 3, 0, 1</vt:lpwstr>
  </property>
</Properties>
</file>